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2E63" w:rsidRDefault="00EE2E63" w:rsidP="00EE2E63">
      <w:pPr>
        <w:spacing w:after="0"/>
        <w:ind w:left="113" w:right="57"/>
        <w:jc w:val="center"/>
        <w:rPr>
          <w:rFonts w:ascii="Times New Roman" w:hAnsi="Times New Roman" w:cs="Times New Roman"/>
          <w:sz w:val="28"/>
          <w:szCs w:val="28"/>
        </w:rPr>
      </w:pPr>
      <w:r w:rsidRPr="005E5D0D">
        <w:rPr>
          <w:rFonts w:ascii="Times New Roman" w:hAnsi="Times New Roman" w:cs="Times New Roman"/>
          <w:sz w:val="28"/>
          <w:szCs w:val="28"/>
        </w:rPr>
        <w:t xml:space="preserve">Муниципальное бюджетное общеобразовательное учреждение </w:t>
      </w:r>
      <w:proofErr w:type="spellStart"/>
      <w:r w:rsidRPr="005E5D0D">
        <w:rPr>
          <w:rFonts w:ascii="Times New Roman" w:hAnsi="Times New Roman" w:cs="Times New Roman"/>
          <w:sz w:val="28"/>
          <w:szCs w:val="28"/>
        </w:rPr>
        <w:t>Кытмановская</w:t>
      </w:r>
      <w:proofErr w:type="spellEnd"/>
      <w:r w:rsidRPr="005E5D0D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 №1</w:t>
      </w:r>
    </w:p>
    <w:p w:rsidR="00EE2E63" w:rsidRPr="00FF609F" w:rsidRDefault="00EE2E63" w:rsidP="00EE2E63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Кытмановского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Алтайского края</w:t>
      </w:r>
    </w:p>
    <w:p w:rsidR="00EE2E63" w:rsidRPr="00FF609F" w:rsidRDefault="00EE2E63" w:rsidP="00EE2E63">
      <w:pPr>
        <w:rPr>
          <w:rFonts w:ascii="Times New Roman" w:hAnsi="Times New Roman" w:cs="Times New Roman"/>
          <w:sz w:val="28"/>
          <w:szCs w:val="28"/>
        </w:rPr>
      </w:pPr>
    </w:p>
    <w:p w:rsidR="00EE2E63" w:rsidRPr="00FF609F" w:rsidRDefault="00EE2E63" w:rsidP="00EE2E63">
      <w:pPr>
        <w:rPr>
          <w:rFonts w:ascii="Times New Roman" w:hAnsi="Times New Roman" w:cs="Times New Roman"/>
          <w:sz w:val="28"/>
          <w:szCs w:val="28"/>
        </w:rPr>
      </w:pPr>
    </w:p>
    <w:p w:rsidR="00EE2E63" w:rsidRPr="00FF609F" w:rsidRDefault="00EE2E63" w:rsidP="00EE2E63">
      <w:pPr>
        <w:rPr>
          <w:rFonts w:ascii="Times New Roman" w:hAnsi="Times New Roman" w:cs="Times New Roman"/>
          <w:sz w:val="28"/>
          <w:szCs w:val="28"/>
        </w:rPr>
      </w:pPr>
    </w:p>
    <w:p w:rsidR="00EE2E63" w:rsidRPr="00FF609F" w:rsidRDefault="00EE2E63" w:rsidP="00EE2E63">
      <w:pPr>
        <w:rPr>
          <w:rFonts w:ascii="Times New Roman" w:hAnsi="Times New Roman" w:cs="Times New Roman"/>
          <w:sz w:val="28"/>
          <w:szCs w:val="28"/>
        </w:rPr>
      </w:pPr>
    </w:p>
    <w:p w:rsidR="00EE2E63" w:rsidRPr="00FF609F" w:rsidRDefault="00EE2E63" w:rsidP="00EE2E63">
      <w:pPr>
        <w:rPr>
          <w:rFonts w:ascii="Times New Roman" w:hAnsi="Times New Roman" w:cs="Times New Roman"/>
          <w:sz w:val="28"/>
          <w:szCs w:val="28"/>
        </w:rPr>
      </w:pPr>
    </w:p>
    <w:p w:rsidR="00EE2E63" w:rsidRPr="00164B15" w:rsidRDefault="00EE2E63" w:rsidP="00EE2E63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«</w:t>
      </w:r>
      <w:r>
        <w:rPr>
          <w:rFonts w:ascii="Times New Roman" w:hAnsi="Times New Roman" w:cs="Times New Roman"/>
          <w:sz w:val="40"/>
          <w:szCs w:val="40"/>
        </w:rPr>
        <w:t>Учитель, фронтовик, просветитель</w:t>
      </w:r>
      <w:r>
        <w:rPr>
          <w:rFonts w:ascii="Times New Roman" w:hAnsi="Times New Roman" w:cs="Times New Roman"/>
          <w:sz w:val="40"/>
          <w:szCs w:val="40"/>
        </w:rPr>
        <w:t>»</w:t>
      </w:r>
    </w:p>
    <w:p w:rsidR="00EE2E63" w:rsidRPr="00FF609F" w:rsidRDefault="00EE2E63" w:rsidP="00EE2E63">
      <w:pPr>
        <w:rPr>
          <w:rFonts w:ascii="Times New Roman" w:hAnsi="Times New Roman" w:cs="Times New Roman"/>
          <w:sz w:val="28"/>
          <w:szCs w:val="28"/>
        </w:rPr>
      </w:pPr>
    </w:p>
    <w:p w:rsidR="00EE2E63" w:rsidRPr="00FF609F" w:rsidRDefault="00EE2E63" w:rsidP="00EE2E63">
      <w:pPr>
        <w:rPr>
          <w:rFonts w:ascii="Times New Roman" w:hAnsi="Times New Roman" w:cs="Times New Roman"/>
          <w:sz w:val="28"/>
          <w:szCs w:val="28"/>
        </w:rPr>
      </w:pPr>
    </w:p>
    <w:p w:rsidR="00EE2E63" w:rsidRPr="00FF609F" w:rsidRDefault="00EE2E63" w:rsidP="00EE2E63">
      <w:pPr>
        <w:rPr>
          <w:rFonts w:ascii="Times New Roman" w:hAnsi="Times New Roman" w:cs="Times New Roman"/>
          <w:sz w:val="28"/>
          <w:szCs w:val="28"/>
        </w:rPr>
      </w:pPr>
    </w:p>
    <w:p w:rsidR="00EE2E63" w:rsidRPr="00FF609F" w:rsidRDefault="00EE2E63" w:rsidP="00EE2E63">
      <w:pPr>
        <w:rPr>
          <w:rFonts w:ascii="Times New Roman" w:hAnsi="Times New Roman" w:cs="Times New Roman"/>
          <w:sz w:val="28"/>
          <w:szCs w:val="28"/>
        </w:rPr>
      </w:pPr>
    </w:p>
    <w:p w:rsidR="00EE2E63" w:rsidRPr="00FF609F" w:rsidRDefault="00EE2E63" w:rsidP="00EE2E63">
      <w:pPr>
        <w:rPr>
          <w:rFonts w:ascii="Times New Roman" w:hAnsi="Times New Roman" w:cs="Times New Roman"/>
          <w:sz w:val="28"/>
          <w:szCs w:val="28"/>
        </w:rPr>
      </w:pPr>
    </w:p>
    <w:p w:rsidR="00EE2E63" w:rsidRPr="00FF609F" w:rsidRDefault="00EE2E63" w:rsidP="00EE2E63">
      <w:pPr>
        <w:rPr>
          <w:rFonts w:ascii="Times New Roman" w:hAnsi="Times New Roman" w:cs="Times New Roman"/>
          <w:sz w:val="28"/>
          <w:szCs w:val="28"/>
        </w:rPr>
      </w:pPr>
    </w:p>
    <w:p w:rsidR="00EE2E63" w:rsidRPr="00FF609F" w:rsidRDefault="00EE2E63" w:rsidP="00EE2E63">
      <w:pPr>
        <w:rPr>
          <w:rFonts w:ascii="Times New Roman" w:hAnsi="Times New Roman" w:cs="Times New Roman"/>
          <w:sz w:val="28"/>
          <w:szCs w:val="28"/>
        </w:rPr>
      </w:pPr>
    </w:p>
    <w:p w:rsidR="00EE2E63" w:rsidRPr="00FF609F" w:rsidRDefault="00EE2E63" w:rsidP="00EE2E63">
      <w:pPr>
        <w:rPr>
          <w:rFonts w:ascii="Times New Roman" w:hAnsi="Times New Roman" w:cs="Times New Roman"/>
          <w:sz w:val="28"/>
          <w:szCs w:val="28"/>
        </w:rPr>
      </w:pPr>
    </w:p>
    <w:p w:rsidR="00EE2E63" w:rsidRDefault="00EE2E63" w:rsidP="00EE2E63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Выполнила:  </w:t>
      </w:r>
      <w:r>
        <w:rPr>
          <w:rFonts w:ascii="Times New Roman" w:hAnsi="Times New Roman" w:cs="Times New Roman"/>
          <w:sz w:val="28"/>
          <w:szCs w:val="28"/>
        </w:rPr>
        <w:t>Иванкова Ирина</w:t>
      </w:r>
    </w:p>
    <w:p w:rsidR="00EE2E63" w:rsidRDefault="00EE2E63" w:rsidP="00EE2E63">
      <w:pPr>
        <w:jc w:val="right"/>
        <w:rPr>
          <w:rFonts w:ascii="Times New Roman" w:hAnsi="Times New Roman" w:cs="Times New Roman"/>
          <w:sz w:val="28"/>
          <w:szCs w:val="28"/>
        </w:rPr>
      </w:pPr>
      <w:r w:rsidRPr="003E067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ученица 10 класса</w:t>
      </w:r>
    </w:p>
    <w:p w:rsidR="00EE2E63" w:rsidRDefault="00EE2E63" w:rsidP="00EE2E6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Руководитель: Абросимова А.И.</w:t>
      </w:r>
    </w:p>
    <w:p w:rsidR="00EE2E63" w:rsidRDefault="00EE2E63" w:rsidP="00EE2E63">
      <w:pPr>
        <w:rPr>
          <w:rFonts w:ascii="Times New Roman" w:hAnsi="Times New Roman" w:cs="Times New Roman"/>
          <w:sz w:val="28"/>
          <w:szCs w:val="28"/>
        </w:rPr>
      </w:pPr>
    </w:p>
    <w:p w:rsidR="00EE2E63" w:rsidRDefault="00EE2E63" w:rsidP="00EE2E6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E2E63" w:rsidRDefault="00EE2E63" w:rsidP="00EE2E6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E2E63" w:rsidRDefault="00EE2E63" w:rsidP="00EE2E6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E2E63" w:rsidRDefault="00EE2E63" w:rsidP="00EE2E6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E2E63" w:rsidRDefault="00EE2E63" w:rsidP="00EE2E6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Кытманово</w:t>
      </w:r>
    </w:p>
    <w:p w:rsidR="00EE2E63" w:rsidRDefault="00EE2E63" w:rsidP="00EE2E6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2023</w:t>
      </w:r>
    </w:p>
    <w:p w:rsidR="00EE2E63" w:rsidRDefault="00EE2E63" w:rsidP="00F33A5F">
      <w:pPr>
        <w:rPr>
          <w:rFonts w:ascii="Times New Roman" w:hAnsi="Times New Roman" w:cs="Times New Roman"/>
          <w:sz w:val="24"/>
          <w:szCs w:val="24"/>
        </w:rPr>
      </w:pPr>
    </w:p>
    <w:p w:rsidR="00EE2E63" w:rsidRDefault="00EE2E63" w:rsidP="00F33A5F">
      <w:pPr>
        <w:rPr>
          <w:rFonts w:ascii="Times New Roman" w:hAnsi="Times New Roman" w:cs="Times New Roman"/>
          <w:sz w:val="24"/>
          <w:szCs w:val="24"/>
        </w:rPr>
      </w:pPr>
    </w:p>
    <w:p w:rsidR="00F33A5F" w:rsidRPr="00EE2E63" w:rsidRDefault="00EE2E63" w:rsidP="00EE2E6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</w:t>
      </w:r>
      <w:proofErr w:type="spellStart"/>
      <w:r w:rsidR="00F33A5F" w:rsidRPr="00EE2E63">
        <w:rPr>
          <w:rFonts w:ascii="Times New Roman" w:hAnsi="Times New Roman" w:cs="Times New Roman"/>
          <w:sz w:val="28"/>
          <w:szCs w:val="28"/>
        </w:rPr>
        <w:t>Скрылев</w:t>
      </w:r>
      <w:proofErr w:type="spellEnd"/>
      <w:r w:rsidR="00F33A5F" w:rsidRPr="00EE2E63">
        <w:rPr>
          <w:rFonts w:ascii="Times New Roman" w:hAnsi="Times New Roman" w:cs="Times New Roman"/>
          <w:sz w:val="28"/>
          <w:szCs w:val="28"/>
        </w:rPr>
        <w:t xml:space="preserve"> Пётр Романович родился 16 октября 1923 года в селе </w:t>
      </w:r>
      <w:proofErr w:type="gramStart"/>
      <w:r w:rsidR="00F33A5F" w:rsidRPr="00EE2E63">
        <w:rPr>
          <w:rFonts w:ascii="Times New Roman" w:hAnsi="Times New Roman" w:cs="Times New Roman"/>
          <w:sz w:val="28"/>
          <w:szCs w:val="28"/>
        </w:rPr>
        <w:t>Старая</w:t>
      </w:r>
      <w:proofErr w:type="gramEnd"/>
      <w:r w:rsidR="00F33A5F" w:rsidRPr="00EE2E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33A5F" w:rsidRPr="00EE2E63">
        <w:rPr>
          <w:rFonts w:ascii="Times New Roman" w:hAnsi="Times New Roman" w:cs="Times New Roman"/>
          <w:sz w:val="28"/>
          <w:szCs w:val="28"/>
        </w:rPr>
        <w:t>Тараба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F33A5F" w:rsidRPr="00EE2E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33A5F" w:rsidRPr="00EE2E63">
        <w:rPr>
          <w:rFonts w:ascii="Times New Roman" w:hAnsi="Times New Roman" w:cs="Times New Roman"/>
          <w:sz w:val="28"/>
          <w:szCs w:val="28"/>
        </w:rPr>
        <w:t>Кытман</w:t>
      </w:r>
      <w:r>
        <w:rPr>
          <w:rFonts w:ascii="Times New Roman" w:hAnsi="Times New Roman" w:cs="Times New Roman"/>
          <w:sz w:val="28"/>
          <w:szCs w:val="28"/>
        </w:rPr>
        <w:t>ов</w:t>
      </w:r>
      <w:r w:rsidR="00F33A5F" w:rsidRPr="00EE2E63">
        <w:rPr>
          <w:rFonts w:ascii="Times New Roman" w:hAnsi="Times New Roman" w:cs="Times New Roman"/>
          <w:sz w:val="28"/>
          <w:szCs w:val="28"/>
        </w:rPr>
        <w:t>ског</w:t>
      </w:r>
      <w:r>
        <w:rPr>
          <w:rFonts w:ascii="Times New Roman" w:hAnsi="Times New Roman" w:cs="Times New Roman"/>
          <w:sz w:val="28"/>
          <w:szCs w:val="28"/>
        </w:rPr>
        <w:t>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Алтайского края, в семье</w:t>
      </w:r>
      <w:r w:rsidR="00F33A5F" w:rsidRPr="00EE2E63">
        <w:rPr>
          <w:rFonts w:ascii="Times New Roman" w:hAnsi="Times New Roman" w:cs="Times New Roman"/>
          <w:sz w:val="28"/>
          <w:szCs w:val="28"/>
        </w:rPr>
        <w:t xml:space="preserve"> крестьянина.</w:t>
      </w:r>
    </w:p>
    <w:p w:rsidR="00F33A5F" w:rsidRPr="00EE2E63" w:rsidRDefault="00592333" w:rsidP="00EE2E63">
      <w:pPr>
        <w:jc w:val="both"/>
        <w:rPr>
          <w:rFonts w:ascii="Times New Roman" w:hAnsi="Times New Roman" w:cs="Times New Roman"/>
          <w:sz w:val="28"/>
          <w:szCs w:val="28"/>
        </w:rPr>
      </w:pPr>
      <w:r w:rsidRPr="00EE2E6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42CD137" wp14:editId="26631BD3">
            <wp:extent cx="2657475" cy="2997962"/>
            <wp:effectExtent l="0" t="0" r="0" b="0"/>
            <wp:docPr id="7" name="Рисунок 7" descr="D:\Скрылев П Р\Скрылев П.Р. свидетельство о рождени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Скрылев П Р\Скрылев П.Р. свидетельство о рождении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1411" cy="30024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3A5F" w:rsidRPr="00EE2E63" w:rsidRDefault="00F33A5F" w:rsidP="00EE2E63">
      <w:pPr>
        <w:jc w:val="both"/>
        <w:rPr>
          <w:rFonts w:ascii="Times New Roman" w:hAnsi="Times New Roman" w:cs="Times New Roman"/>
          <w:sz w:val="28"/>
          <w:szCs w:val="28"/>
        </w:rPr>
      </w:pPr>
      <w:r w:rsidRPr="00EE2E63">
        <w:rPr>
          <w:rFonts w:ascii="Times New Roman" w:hAnsi="Times New Roman" w:cs="Times New Roman"/>
          <w:sz w:val="28"/>
          <w:szCs w:val="28"/>
        </w:rPr>
        <w:t>Рис.1</w:t>
      </w:r>
    </w:p>
    <w:p w:rsidR="00EE2E63" w:rsidRDefault="00F33A5F" w:rsidP="00EE2E63">
      <w:pPr>
        <w:jc w:val="both"/>
        <w:rPr>
          <w:rFonts w:ascii="Times New Roman" w:hAnsi="Times New Roman" w:cs="Times New Roman"/>
          <w:sz w:val="28"/>
          <w:szCs w:val="28"/>
        </w:rPr>
      </w:pPr>
      <w:r w:rsidRPr="00EE2E63">
        <w:rPr>
          <w:rFonts w:ascii="Times New Roman" w:hAnsi="Times New Roman" w:cs="Times New Roman"/>
          <w:sz w:val="28"/>
          <w:szCs w:val="28"/>
        </w:rPr>
        <w:t xml:space="preserve"> </w:t>
      </w:r>
      <w:r w:rsidR="00EE2E63">
        <w:rPr>
          <w:rFonts w:ascii="Times New Roman" w:hAnsi="Times New Roman" w:cs="Times New Roman"/>
          <w:sz w:val="28"/>
          <w:szCs w:val="28"/>
        </w:rPr>
        <w:t xml:space="preserve">     </w:t>
      </w:r>
      <w:r w:rsidR="00EE2E63" w:rsidRPr="00EE2E63">
        <w:rPr>
          <w:rFonts w:ascii="Times New Roman" w:hAnsi="Times New Roman" w:cs="Times New Roman"/>
          <w:sz w:val="28"/>
          <w:szCs w:val="28"/>
        </w:rPr>
        <w:t>Получил среднее образование в Кытмановской средней школе в 1941 году</w:t>
      </w:r>
      <w:r w:rsidR="00EE2E63">
        <w:rPr>
          <w:rFonts w:ascii="Times New Roman" w:hAnsi="Times New Roman" w:cs="Times New Roman"/>
          <w:sz w:val="28"/>
          <w:szCs w:val="28"/>
        </w:rPr>
        <w:t>.</w:t>
      </w:r>
    </w:p>
    <w:p w:rsidR="00EE2E63" w:rsidRDefault="00EE2E63" w:rsidP="00EE2E6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EE2E63">
        <w:rPr>
          <w:rFonts w:ascii="Times New Roman" w:hAnsi="Times New Roman" w:cs="Times New Roman"/>
          <w:sz w:val="28"/>
          <w:szCs w:val="28"/>
        </w:rPr>
        <w:t>После окончания месячных учительских курсов 1941 году Пётр Романович начал свою трудовую деятельность учителем начальной школы в селе Улус-</w:t>
      </w:r>
      <w:proofErr w:type="spellStart"/>
      <w:r w:rsidRPr="00EE2E63">
        <w:rPr>
          <w:rFonts w:ascii="Times New Roman" w:hAnsi="Times New Roman" w:cs="Times New Roman"/>
          <w:sz w:val="28"/>
          <w:szCs w:val="28"/>
        </w:rPr>
        <w:t>Тарабе</w:t>
      </w:r>
      <w:proofErr w:type="spellEnd"/>
      <w:r w:rsidRPr="00EE2E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2E63">
        <w:rPr>
          <w:rFonts w:ascii="Times New Roman" w:hAnsi="Times New Roman" w:cs="Times New Roman"/>
          <w:sz w:val="28"/>
          <w:szCs w:val="28"/>
        </w:rPr>
        <w:t>Кытмановского</w:t>
      </w:r>
      <w:proofErr w:type="spellEnd"/>
      <w:r w:rsidRPr="00EE2E63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EE2E6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E2E63" w:rsidRDefault="00EE2E63" w:rsidP="00EE2E6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33A5F" w:rsidRPr="00EE2E6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</w:t>
      </w:r>
      <w:r w:rsidR="00F33A5F" w:rsidRPr="00EE2E63">
        <w:rPr>
          <w:rFonts w:ascii="Times New Roman" w:hAnsi="Times New Roman" w:cs="Times New Roman"/>
          <w:sz w:val="28"/>
          <w:szCs w:val="28"/>
        </w:rPr>
        <w:t xml:space="preserve">ачалась Великая Отечественная война 1941-1945гг. С декабря 1941 года Пётр Романович-курсант военного </w:t>
      </w:r>
      <w:proofErr w:type="gramStart"/>
      <w:r w:rsidR="00F33A5F" w:rsidRPr="00EE2E63">
        <w:rPr>
          <w:rFonts w:ascii="Times New Roman" w:hAnsi="Times New Roman" w:cs="Times New Roman"/>
          <w:sz w:val="28"/>
          <w:szCs w:val="28"/>
        </w:rPr>
        <w:t>артиллерийского-минометного</w:t>
      </w:r>
      <w:proofErr w:type="gramEnd"/>
      <w:r w:rsidR="00F33A5F" w:rsidRPr="00EE2E63">
        <w:rPr>
          <w:rFonts w:ascii="Times New Roman" w:hAnsi="Times New Roman" w:cs="Times New Roman"/>
          <w:sz w:val="28"/>
          <w:szCs w:val="28"/>
        </w:rPr>
        <w:t xml:space="preserve"> училища города Барнаула</w:t>
      </w:r>
    </w:p>
    <w:p w:rsidR="00F33A5F" w:rsidRDefault="00F33A5F" w:rsidP="00EE2E63">
      <w:pPr>
        <w:jc w:val="both"/>
        <w:rPr>
          <w:rFonts w:ascii="Times New Roman" w:hAnsi="Times New Roman" w:cs="Times New Roman"/>
          <w:sz w:val="28"/>
          <w:szCs w:val="28"/>
        </w:rPr>
      </w:pPr>
      <w:r w:rsidRPr="00EE2E63">
        <w:rPr>
          <w:rFonts w:ascii="Times New Roman" w:hAnsi="Times New Roman" w:cs="Times New Roman"/>
          <w:sz w:val="28"/>
          <w:szCs w:val="28"/>
        </w:rPr>
        <w:t xml:space="preserve">. </w:t>
      </w:r>
      <w:r w:rsidR="00EE2E63" w:rsidRPr="00EE2E6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C628E17" wp14:editId="7BF1F287">
            <wp:extent cx="2009775" cy="2830091"/>
            <wp:effectExtent l="0" t="0" r="0" b="8890"/>
            <wp:docPr id="3" name="Рисунок 3" descr="D:\Скрылев П Р\Скрылев П.Р. курсант минометного училища 1942 го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Скрылев П Р\Скрылев П.Р. курсант минометного училища 1942 год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1485" cy="283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3A5F" w:rsidRPr="00EE2E63" w:rsidRDefault="00F33A5F" w:rsidP="00EE2E63">
      <w:pPr>
        <w:jc w:val="both"/>
        <w:rPr>
          <w:rFonts w:ascii="Times New Roman" w:hAnsi="Times New Roman" w:cs="Times New Roman"/>
          <w:sz w:val="28"/>
          <w:szCs w:val="28"/>
        </w:rPr>
      </w:pPr>
      <w:r w:rsidRPr="00EE2E63">
        <w:rPr>
          <w:rFonts w:ascii="Times New Roman" w:hAnsi="Times New Roman" w:cs="Times New Roman"/>
          <w:sz w:val="28"/>
          <w:szCs w:val="28"/>
        </w:rPr>
        <w:t>Рис.2</w:t>
      </w:r>
    </w:p>
    <w:p w:rsidR="00F33A5F" w:rsidRPr="00EE2E63" w:rsidRDefault="00EE2E63" w:rsidP="00EE2E6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</w:t>
      </w:r>
      <w:r w:rsidR="00F33A5F" w:rsidRPr="00EE2E63">
        <w:rPr>
          <w:rFonts w:ascii="Times New Roman" w:hAnsi="Times New Roman" w:cs="Times New Roman"/>
          <w:sz w:val="28"/>
          <w:szCs w:val="28"/>
        </w:rPr>
        <w:t>В июле 1942 года в звании лейтенанта он направлен на Брянский фронт командиром миномётного взвода, где 6 февраля 1943 года во время боёв получил первое ранение. После излечения в госпитале, защищает родину на центральном фронте в 74-ой Дивизии 13 армии в должности командира миномётной роты. В составе этой Дивизии участвовал в битве на Курской дуге, где 8 июля 1943 года был тяжело ранен и отправлен на лечение в госпиталь города Куйбышева.</w:t>
      </w:r>
    </w:p>
    <w:p w:rsidR="00F33A5F" w:rsidRPr="00EE2E63" w:rsidRDefault="00F33A5F" w:rsidP="00EE2E63">
      <w:pPr>
        <w:jc w:val="both"/>
        <w:rPr>
          <w:rFonts w:ascii="Times New Roman" w:hAnsi="Times New Roman" w:cs="Times New Roman"/>
          <w:sz w:val="28"/>
          <w:szCs w:val="28"/>
        </w:rPr>
      </w:pPr>
      <w:r w:rsidRPr="00EE2E63">
        <w:rPr>
          <w:rFonts w:ascii="Times New Roman" w:hAnsi="Times New Roman" w:cs="Times New Roman"/>
          <w:sz w:val="28"/>
          <w:szCs w:val="28"/>
        </w:rPr>
        <w:t xml:space="preserve"> В марте 1944 года после демобилизации по инвалидности (ампутации левой ноги) Пётр Романович возвращается в село Улус-</w:t>
      </w:r>
      <w:proofErr w:type="spellStart"/>
      <w:r w:rsidRPr="00EE2E63">
        <w:rPr>
          <w:rFonts w:ascii="Times New Roman" w:hAnsi="Times New Roman" w:cs="Times New Roman"/>
          <w:sz w:val="28"/>
          <w:szCs w:val="28"/>
        </w:rPr>
        <w:t>Тараба</w:t>
      </w:r>
      <w:proofErr w:type="spellEnd"/>
      <w:r w:rsidRPr="00EE2E63">
        <w:rPr>
          <w:rFonts w:ascii="Times New Roman" w:hAnsi="Times New Roman" w:cs="Times New Roman"/>
          <w:sz w:val="28"/>
          <w:szCs w:val="28"/>
        </w:rPr>
        <w:t xml:space="preserve"> района в качестве учителя истории и Конституции. </w:t>
      </w:r>
    </w:p>
    <w:p w:rsidR="0063639F" w:rsidRPr="00EE2E63" w:rsidRDefault="00272A36" w:rsidP="00EE2E63">
      <w:pPr>
        <w:jc w:val="both"/>
        <w:rPr>
          <w:rFonts w:ascii="Times New Roman" w:hAnsi="Times New Roman" w:cs="Times New Roman"/>
          <w:sz w:val="28"/>
          <w:szCs w:val="28"/>
        </w:rPr>
      </w:pPr>
      <w:r w:rsidRPr="00EE2E6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5FEA3CA" wp14:editId="74DE60A2">
            <wp:extent cx="5598437" cy="4038872"/>
            <wp:effectExtent l="0" t="0" r="2540" b="0"/>
            <wp:docPr id="11" name="Рисунок 11" descr="D:\Скрылев П Р\img9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Скрылев П Р\img93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7578" cy="40382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639F" w:rsidRPr="00EE2E63" w:rsidRDefault="0063639F" w:rsidP="00EE2E63">
      <w:pPr>
        <w:jc w:val="both"/>
        <w:rPr>
          <w:rFonts w:ascii="Times New Roman" w:hAnsi="Times New Roman" w:cs="Times New Roman"/>
          <w:sz w:val="28"/>
          <w:szCs w:val="28"/>
        </w:rPr>
      </w:pPr>
      <w:r w:rsidRPr="00EE2E63">
        <w:rPr>
          <w:rFonts w:ascii="Times New Roman" w:hAnsi="Times New Roman" w:cs="Times New Roman"/>
          <w:sz w:val="28"/>
          <w:szCs w:val="28"/>
        </w:rPr>
        <w:t>Рис.3</w:t>
      </w:r>
    </w:p>
    <w:p w:rsidR="00F33A5F" w:rsidRPr="00EE2E63" w:rsidRDefault="00F33A5F" w:rsidP="00EE2E63">
      <w:pPr>
        <w:jc w:val="both"/>
        <w:rPr>
          <w:rFonts w:ascii="Times New Roman" w:hAnsi="Times New Roman" w:cs="Times New Roman"/>
          <w:sz w:val="28"/>
          <w:szCs w:val="28"/>
        </w:rPr>
      </w:pPr>
      <w:r w:rsidRPr="00EE2E63">
        <w:rPr>
          <w:rFonts w:ascii="Times New Roman" w:hAnsi="Times New Roman" w:cs="Times New Roman"/>
          <w:sz w:val="28"/>
          <w:szCs w:val="28"/>
        </w:rPr>
        <w:t xml:space="preserve">В 1951 году заочно оканчивает Учительский институт, а в 1960 году - исторический факультет Барнаульского педагогического института. </w:t>
      </w:r>
    </w:p>
    <w:p w:rsidR="00F33A5F" w:rsidRPr="00EE2E63" w:rsidRDefault="0063639F" w:rsidP="00EE2E63">
      <w:pPr>
        <w:jc w:val="both"/>
        <w:rPr>
          <w:rFonts w:ascii="Times New Roman" w:hAnsi="Times New Roman" w:cs="Times New Roman"/>
          <w:sz w:val="28"/>
          <w:szCs w:val="28"/>
        </w:rPr>
      </w:pPr>
      <w:r w:rsidRPr="00EE2E63">
        <w:rPr>
          <w:rFonts w:ascii="Times New Roman" w:hAnsi="Times New Roman" w:cs="Times New Roman"/>
          <w:sz w:val="28"/>
          <w:szCs w:val="28"/>
        </w:rPr>
        <w:t>С 1945 по 1984 гг., В</w:t>
      </w:r>
      <w:r w:rsidR="00F33A5F" w:rsidRPr="00EE2E63">
        <w:rPr>
          <w:rFonts w:ascii="Times New Roman" w:hAnsi="Times New Roman" w:cs="Times New Roman"/>
          <w:sz w:val="28"/>
          <w:szCs w:val="28"/>
        </w:rPr>
        <w:t xml:space="preserve"> течение 39 лет, Пётр Романович осуществляет педагогическую деятельность в качестве директора школы: в 1945-1958гг. Возглавляет семилетнюю школу в селе Улус-</w:t>
      </w:r>
      <w:proofErr w:type="spellStart"/>
      <w:r w:rsidR="00F33A5F" w:rsidRPr="00EE2E63">
        <w:rPr>
          <w:rFonts w:ascii="Times New Roman" w:hAnsi="Times New Roman" w:cs="Times New Roman"/>
          <w:sz w:val="28"/>
          <w:szCs w:val="28"/>
        </w:rPr>
        <w:t>Тараба</w:t>
      </w:r>
      <w:proofErr w:type="spellEnd"/>
      <w:proofErr w:type="gramStart"/>
      <w:r w:rsidR="00F33A5F" w:rsidRPr="00EE2E63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="00F33A5F" w:rsidRPr="00EE2E63">
        <w:rPr>
          <w:rFonts w:ascii="Times New Roman" w:hAnsi="Times New Roman" w:cs="Times New Roman"/>
          <w:sz w:val="28"/>
          <w:szCs w:val="28"/>
        </w:rPr>
        <w:t xml:space="preserve"> 1958-1969 гг. руководит средней школы в селе </w:t>
      </w:r>
      <w:proofErr w:type="spellStart"/>
      <w:r w:rsidR="00F33A5F" w:rsidRPr="00EE2E63">
        <w:rPr>
          <w:rFonts w:ascii="Times New Roman" w:hAnsi="Times New Roman" w:cs="Times New Roman"/>
          <w:sz w:val="28"/>
          <w:szCs w:val="28"/>
        </w:rPr>
        <w:t>Сунгай</w:t>
      </w:r>
      <w:proofErr w:type="spellEnd"/>
      <w:r w:rsidR="00F33A5F" w:rsidRPr="00EE2E63">
        <w:rPr>
          <w:rFonts w:ascii="Times New Roman" w:hAnsi="Times New Roman" w:cs="Times New Roman"/>
          <w:sz w:val="28"/>
          <w:szCs w:val="28"/>
        </w:rPr>
        <w:t xml:space="preserve">; в 1969-1984 г -  директор средней школы в райцентре Кытманово. </w:t>
      </w:r>
    </w:p>
    <w:p w:rsidR="00592333" w:rsidRPr="00EE2E63" w:rsidRDefault="00592333" w:rsidP="00EE2E63">
      <w:pPr>
        <w:jc w:val="both"/>
        <w:rPr>
          <w:rFonts w:ascii="Times New Roman" w:hAnsi="Times New Roman" w:cs="Times New Roman"/>
          <w:sz w:val="28"/>
          <w:szCs w:val="28"/>
        </w:rPr>
      </w:pPr>
      <w:r w:rsidRPr="00EE2E63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122E2868" wp14:editId="0FD0D382">
            <wp:extent cx="2933700" cy="4038727"/>
            <wp:effectExtent l="0" t="0" r="0" b="0"/>
            <wp:docPr id="8" name="Рисунок 8" descr="D:\Скрылев П Р\img1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Скрылев П Р\img17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5153" cy="40407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2333" w:rsidRPr="00EE2E63" w:rsidRDefault="00592333" w:rsidP="00EE2E63">
      <w:pPr>
        <w:jc w:val="both"/>
        <w:rPr>
          <w:rFonts w:ascii="Times New Roman" w:hAnsi="Times New Roman" w:cs="Times New Roman"/>
          <w:sz w:val="28"/>
          <w:szCs w:val="28"/>
        </w:rPr>
      </w:pPr>
      <w:r w:rsidRPr="00EE2E63">
        <w:rPr>
          <w:rFonts w:ascii="Times New Roman" w:hAnsi="Times New Roman" w:cs="Times New Roman"/>
          <w:sz w:val="28"/>
          <w:szCs w:val="28"/>
        </w:rPr>
        <w:t>Рис.4</w:t>
      </w:r>
    </w:p>
    <w:p w:rsidR="00F33A5F" w:rsidRPr="00EE2E63" w:rsidRDefault="00F33A5F" w:rsidP="00EE2E63">
      <w:pPr>
        <w:jc w:val="both"/>
        <w:rPr>
          <w:rFonts w:ascii="Times New Roman" w:hAnsi="Times New Roman" w:cs="Times New Roman"/>
          <w:sz w:val="28"/>
          <w:szCs w:val="28"/>
        </w:rPr>
      </w:pPr>
      <w:r w:rsidRPr="00EE2E63">
        <w:rPr>
          <w:rFonts w:ascii="Times New Roman" w:hAnsi="Times New Roman" w:cs="Times New Roman"/>
          <w:sz w:val="28"/>
          <w:szCs w:val="28"/>
        </w:rPr>
        <w:t>При нём данная школа стала центром распространения передового педагогического опыта среди школ района и края. Опыт таких учителей ка</w:t>
      </w:r>
      <w:r w:rsidR="00EE2E63">
        <w:rPr>
          <w:rFonts w:ascii="Times New Roman" w:hAnsi="Times New Roman" w:cs="Times New Roman"/>
          <w:sz w:val="28"/>
          <w:szCs w:val="28"/>
        </w:rPr>
        <w:t xml:space="preserve">к </w:t>
      </w:r>
      <w:proofErr w:type="spellStart"/>
      <w:r w:rsidR="00EE2E63">
        <w:rPr>
          <w:rFonts w:ascii="Times New Roman" w:hAnsi="Times New Roman" w:cs="Times New Roman"/>
          <w:sz w:val="28"/>
          <w:szCs w:val="28"/>
        </w:rPr>
        <w:t>Хазова</w:t>
      </w:r>
      <w:proofErr w:type="spellEnd"/>
      <w:r w:rsidR="00EE2E63">
        <w:rPr>
          <w:rFonts w:ascii="Times New Roman" w:hAnsi="Times New Roman" w:cs="Times New Roman"/>
          <w:sz w:val="28"/>
          <w:szCs w:val="28"/>
        </w:rPr>
        <w:t xml:space="preserve"> Н.</w:t>
      </w:r>
      <w:r w:rsidRPr="00EE2E63">
        <w:rPr>
          <w:rFonts w:ascii="Times New Roman" w:hAnsi="Times New Roman" w:cs="Times New Roman"/>
          <w:sz w:val="28"/>
          <w:szCs w:val="28"/>
        </w:rPr>
        <w:t>Н.</w:t>
      </w:r>
      <w:r w:rsidR="00EE2E63">
        <w:rPr>
          <w:rFonts w:ascii="Times New Roman" w:hAnsi="Times New Roman" w:cs="Times New Roman"/>
          <w:sz w:val="28"/>
          <w:szCs w:val="28"/>
        </w:rPr>
        <w:t>, Богданова Т.П.,</w:t>
      </w:r>
      <w:proofErr w:type="spellStart"/>
      <w:r w:rsidR="00EE2E63">
        <w:rPr>
          <w:rFonts w:ascii="Times New Roman" w:hAnsi="Times New Roman" w:cs="Times New Roman"/>
          <w:sz w:val="28"/>
          <w:szCs w:val="28"/>
        </w:rPr>
        <w:t>Сафрошкина</w:t>
      </w:r>
      <w:proofErr w:type="spellEnd"/>
      <w:r w:rsidR="00EE2E63">
        <w:rPr>
          <w:rFonts w:ascii="Times New Roman" w:hAnsi="Times New Roman" w:cs="Times New Roman"/>
          <w:sz w:val="28"/>
          <w:szCs w:val="28"/>
        </w:rPr>
        <w:t xml:space="preserve"> В.</w:t>
      </w:r>
      <w:r w:rsidRPr="00EE2E63">
        <w:rPr>
          <w:rFonts w:ascii="Times New Roman" w:hAnsi="Times New Roman" w:cs="Times New Roman"/>
          <w:sz w:val="28"/>
          <w:szCs w:val="28"/>
        </w:rPr>
        <w:t>В. обобщался краевым институтом усовершенствования учителей. В коллективе выросли многие мастера педагогического труда, отличники народного Просвещения, заслуженные учителя РФ.</w:t>
      </w:r>
    </w:p>
    <w:p w:rsidR="00F33A5F" w:rsidRPr="00EE2E63" w:rsidRDefault="00F33A5F" w:rsidP="00EE2E63">
      <w:pPr>
        <w:jc w:val="both"/>
        <w:rPr>
          <w:rFonts w:ascii="Times New Roman" w:hAnsi="Times New Roman" w:cs="Times New Roman"/>
          <w:sz w:val="28"/>
          <w:szCs w:val="28"/>
        </w:rPr>
      </w:pPr>
      <w:r w:rsidRPr="00EE2E63">
        <w:rPr>
          <w:rFonts w:ascii="Times New Roman" w:hAnsi="Times New Roman" w:cs="Times New Roman"/>
          <w:sz w:val="28"/>
          <w:szCs w:val="28"/>
        </w:rPr>
        <w:t xml:space="preserve"> Пётр Романович уделил серьёзное внимание воспитательной работе шко</w:t>
      </w:r>
      <w:r w:rsidR="00EE2E63">
        <w:rPr>
          <w:rFonts w:ascii="Times New Roman" w:hAnsi="Times New Roman" w:cs="Times New Roman"/>
          <w:sz w:val="28"/>
          <w:szCs w:val="28"/>
        </w:rPr>
        <w:t>лы:  успешно работали Пионерская, Комсомольская</w:t>
      </w:r>
      <w:r w:rsidRPr="00EE2E63">
        <w:rPr>
          <w:rFonts w:ascii="Times New Roman" w:hAnsi="Times New Roman" w:cs="Times New Roman"/>
          <w:sz w:val="28"/>
          <w:szCs w:val="28"/>
        </w:rPr>
        <w:t xml:space="preserve"> организации</w:t>
      </w:r>
      <w:r w:rsidR="00EE2E63">
        <w:rPr>
          <w:rFonts w:ascii="Times New Roman" w:hAnsi="Times New Roman" w:cs="Times New Roman"/>
          <w:sz w:val="28"/>
          <w:szCs w:val="28"/>
        </w:rPr>
        <w:t>,</w:t>
      </w:r>
      <w:r w:rsidRPr="00EE2E63">
        <w:rPr>
          <w:rFonts w:ascii="Times New Roman" w:hAnsi="Times New Roman" w:cs="Times New Roman"/>
          <w:sz w:val="28"/>
          <w:szCs w:val="28"/>
        </w:rPr>
        <w:t xml:space="preserve"> действовали му</w:t>
      </w:r>
      <w:r w:rsidR="00EE2E63">
        <w:rPr>
          <w:rFonts w:ascii="Times New Roman" w:hAnsi="Times New Roman" w:cs="Times New Roman"/>
          <w:sz w:val="28"/>
          <w:szCs w:val="28"/>
        </w:rPr>
        <w:t>зей Боевой славы и краеведческий музей</w:t>
      </w:r>
      <w:r w:rsidRPr="00EE2E63">
        <w:rPr>
          <w:rFonts w:ascii="Times New Roman" w:hAnsi="Times New Roman" w:cs="Times New Roman"/>
          <w:sz w:val="28"/>
          <w:szCs w:val="28"/>
        </w:rPr>
        <w:t xml:space="preserve">. Эффективно работала </w:t>
      </w:r>
      <w:r w:rsidR="00EE2E63">
        <w:rPr>
          <w:rFonts w:ascii="Times New Roman" w:hAnsi="Times New Roman" w:cs="Times New Roman"/>
          <w:sz w:val="28"/>
          <w:szCs w:val="28"/>
        </w:rPr>
        <w:t xml:space="preserve">поисковая </w:t>
      </w:r>
      <w:r w:rsidRPr="00EE2E63">
        <w:rPr>
          <w:rFonts w:ascii="Times New Roman" w:hAnsi="Times New Roman" w:cs="Times New Roman"/>
          <w:sz w:val="28"/>
          <w:szCs w:val="28"/>
        </w:rPr>
        <w:t xml:space="preserve">ученическая группа «Поиск», которой удалось собрать интересные материалы о герое земляке Советского Союза Ф. Ф. Терехове, побывать на месте его захоронения на Украине. </w:t>
      </w:r>
    </w:p>
    <w:p w:rsidR="00F33A5F" w:rsidRPr="00EE2E63" w:rsidRDefault="00F33A5F" w:rsidP="00EE2E63">
      <w:pPr>
        <w:jc w:val="both"/>
        <w:rPr>
          <w:rFonts w:ascii="Times New Roman" w:hAnsi="Times New Roman" w:cs="Times New Roman"/>
          <w:sz w:val="28"/>
          <w:szCs w:val="28"/>
        </w:rPr>
      </w:pPr>
      <w:r w:rsidRPr="00EE2E63">
        <w:rPr>
          <w:rFonts w:ascii="Times New Roman" w:hAnsi="Times New Roman" w:cs="Times New Roman"/>
          <w:sz w:val="28"/>
          <w:szCs w:val="28"/>
        </w:rPr>
        <w:t xml:space="preserve">Пётр Романович </w:t>
      </w:r>
      <w:r w:rsidR="00EE2E63">
        <w:rPr>
          <w:rFonts w:ascii="Times New Roman" w:hAnsi="Times New Roman" w:cs="Times New Roman"/>
          <w:sz w:val="28"/>
          <w:szCs w:val="28"/>
        </w:rPr>
        <w:t>с</w:t>
      </w:r>
      <w:r w:rsidRPr="00EE2E63">
        <w:rPr>
          <w:rFonts w:ascii="Times New Roman" w:hAnsi="Times New Roman" w:cs="Times New Roman"/>
          <w:sz w:val="28"/>
          <w:szCs w:val="28"/>
        </w:rPr>
        <w:t>читал, что педагогический тру</w:t>
      </w:r>
      <w:r w:rsidR="00EE2E63">
        <w:rPr>
          <w:rFonts w:ascii="Times New Roman" w:hAnsi="Times New Roman" w:cs="Times New Roman"/>
          <w:sz w:val="28"/>
          <w:szCs w:val="28"/>
        </w:rPr>
        <w:t>д не терпит шаблона и равнодушия</w:t>
      </w:r>
      <w:r w:rsidRPr="00EE2E63">
        <w:rPr>
          <w:rFonts w:ascii="Times New Roman" w:hAnsi="Times New Roman" w:cs="Times New Roman"/>
          <w:sz w:val="28"/>
          <w:szCs w:val="28"/>
        </w:rPr>
        <w:t>, требует от педагога постоянного поиска и творческого дерзания,</w:t>
      </w:r>
      <w:r w:rsidR="00EE2E63">
        <w:rPr>
          <w:rFonts w:ascii="Times New Roman" w:hAnsi="Times New Roman" w:cs="Times New Roman"/>
          <w:sz w:val="28"/>
          <w:szCs w:val="28"/>
        </w:rPr>
        <w:t xml:space="preserve"> </w:t>
      </w:r>
      <w:r w:rsidRPr="00EE2E63">
        <w:rPr>
          <w:rFonts w:ascii="Times New Roman" w:hAnsi="Times New Roman" w:cs="Times New Roman"/>
          <w:sz w:val="28"/>
          <w:szCs w:val="28"/>
        </w:rPr>
        <w:t xml:space="preserve">вдохновения, инициативы. Именно так стремился работать и работал </w:t>
      </w:r>
      <w:proofErr w:type="spellStart"/>
      <w:r w:rsidRPr="00EE2E63">
        <w:rPr>
          <w:rFonts w:ascii="Times New Roman" w:hAnsi="Times New Roman" w:cs="Times New Roman"/>
          <w:sz w:val="28"/>
          <w:szCs w:val="28"/>
        </w:rPr>
        <w:t>Скрылев</w:t>
      </w:r>
      <w:proofErr w:type="spellEnd"/>
      <w:r w:rsidRPr="00EE2E63">
        <w:rPr>
          <w:rFonts w:ascii="Times New Roman" w:hAnsi="Times New Roman" w:cs="Times New Roman"/>
          <w:sz w:val="28"/>
          <w:szCs w:val="28"/>
        </w:rPr>
        <w:t xml:space="preserve"> П. Р. </w:t>
      </w:r>
    </w:p>
    <w:p w:rsidR="00272A36" w:rsidRPr="00EE2E63" w:rsidRDefault="00272A36" w:rsidP="00EE2E63">
      <w:pPr>
        <w:jc w:val="both"/>
        <w:rPr>
          <w:rFonts w:ascii="Times New Roman" w:hAnsi="Times New Roman" w:cs="Times New Roman"/>
          <w:sz w:val="28"/>
          <w:szCs w:val="28"/>
        </w:rPr>
      </w:pPr>
      <w:r w:rsidRPr="00EE2E63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594EDEC4" wp14:editId="41C4FC6A">
            <wp:extent cx="3809136" cy="2874010"/>
            <wp:effectExtent l="0" t="0" r="1270" b="2540"/>
            <wp:docPr id="12" name="Рисунок 12" descr="D:\Скрылев П Р\img3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Скрылев П Р\img38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178" cy="28747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2A36" w:rsidRPr="00EE2E63" w:rsidRDefault="00272A36" w:rsidP="00EE2E63">
      <w:pPr>
        <w:jc w:val="both"/>
        <w:rPr>
          <w:rFonts w:ascii="Times New Roman" w:hAnsi="Times New Roman" w:cs="Times New Roman"/>
          <w:sz w:val="28"/>
          <w:szCs w:val="28"/>
        </w:rPr>
      </w:pPr>
      <w:r w:rsidRPr="00EE2E63">
        <w:rPr>
          <w:rFonts w:ascii="Times New Roman" w:hAnsi="Times New Roman" w:cs="Times New Roman"/>
          <w:sz w:val="28"/>
          <w:szCs w:val="28"/>
        </w:rPr>
        <w:t>Рис.5</w:t>
      </w:r>
    </w:p>
    <w:p w:rsidR="00F33A5F" w:rsidRPr="00EE2E63" w:rsidRDefault="00EE2E63" w:rsidP="00EE2E6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F33A5F" w:rsidRPr="00EE2E63">
        <w:rPr>
          <w:rFonts w:ascii="Times New Roman" w:hAnsi="Times New Roman" w:cs="Times New Roman"/>
          <w:sz w:val="28"/>
          <w:szCs w:val="28"/>
        </w:rPr>
        <w:t xml:space="preserve">Под его руководством Педагогический коллектив Кытмановской средней школы вёл поиск эффективной формы и методов обучения и воспитания ребят, приобщайтесь к новейшим достижениям педагогической науки. </w:t>
      </w:r>
    </w:p>
    <w:p w:rsidR="00272A36" w:rsidRPr="00EE2E63" w:rsidRDefault="00F33A5F" w:rsidP="00EE2E63">
      <w:pPr>
        <w:jc w:val="both"/>
        <w:rPr>
          <w:rFonts w:ascii="Times New Roman" w:hAnsi="Times New Roman" w:cs="Times New Roman"/>
          <w:sz w:val="28"/>
          <w:szCs w:val="28"/>
        </w:rPr>
      </w:pPr>
      <w:r w:rsidRPr="00EE2E63">
        <w:rPr>
          <w:rFonts w:ascii="Times New Roman" w:hAnsi="Times New Roman" w:cs="Times New Roman"/>
          <w:sz w:val="28"/>
          <w:szCs w:val="28"/>
        </w:rPr>
        <w:t xml:space="preserve">Пётр Романович создавал педагогам своей школы самые благоприятные условия для проявления инициативы и самообразования, самостоятельного выбора оптимальных методов, форм, приёмов, средств обучения и воспитания. Он много внимания уделял стимулированию творческих начал в деятельности каждого учителя, поддерживая людей грамотных, целеустремленных, энергичных. </w:t>
      </w:r>
      <w:proofErr w:type="gramStart"/>
      <w:r w:rsidRPr="00EE2E63">
        <w:rPr>
          <w:rFonts w:ascii="Times New Roman" w:hAnsi="Times New Roman" w:cs="Times New Roman"/>
          <w:sz w:val="28"/>
          <w:szCs w:val="28"/>
        </w:rPr>
        <w:t xml:space="preserve">По достижению пенсионного возраста с 1984 по 1990 год, работал учителем истории в </w:t>
      </w:r>
      <w:proofErr w:type="spellStart"/>
      <w:r w:rsidRPr="00EE2E63">
        <w:rPr>
          <w:rFonts w:ascii="Times New Roman" w:hAnsi="Times New Roman" w:cs="Times New Roman"/>
          <w:sz w:val="28"/>
          <w:szCs w:val="28"/>
        </w:rPr>
        <w:t>Кытмановских</w:t>
      </w:r>
      <w:proofErr w:type="spellEnd"/>
      <w:r w:rsidRPr="00EE2E63">
        <w:rPr>
          <w:rFonts w:ascii="Times New Roman" w:hAnsi="Times New Roman" w:cs="Times New Roman"/>
          <w:sz w:val="28"/>
          <w:szCs w:val="28"/>
        </w:rPr>
        <w:t xml:space="preserve"> средних и восьмилетней школах.</w:t>
      </w:r>
      <w:proofErr w:type="gramEnd"/>
      <w:r w:rsidRPr="00EE2E63">
        <w:rPr>
          <w:rFonts w:ascii="Times New Roman" w:hAnsi="Times New Roman" w:cs="Times New Roman"/>
          <w:sz w:val="28"/>
          <w:szCs w:val="28"/>
        </w:rPr>
        <w:t xml:space="preserve"> С1990 года находится на заслуженном отдыхе</w:t>
      </w:r>
      <w:r w:rsidR="00EE2E63">
        <w:rPr>
          <w:rFonts w:ascii="Times New Roman" w:hAnsi="Times New Roman" w:cs="Times New Roman"/>
          <w:sz w:val="28"/>
          <w:szCs w:val="28"/>
        </w:rPr>
        <w:t>.</w:t>
      </w:r>
    </w:p>
    <w:p w:rsidR="00F33A5F" w:rsidRPr="00EE2E63" w:rsidRDefault="00EE2E63" w:rsidP="00EE2E6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F33A5F" w:rsidRPr="00EE2E63">
        <w:rPr>
          <w:rFonts w:ascii="Times New Roman" w:hAnsi="Times New Roman" w:cs="Times New Roman"/>
          <w:sz w:val="28"/>
          <w:szCs w:val="28"/>
        </w:rPr>
        <w:t>За всю свою педагогическую деятельность Пётр Романович как учитель и как директор дал путёвку в ж</w:t>
      </w:r>
      <w:r>
        <w:rPr>
          <w:rFonts w:ascii="Times New Roman" w:hAnsi="Times New Roman" w:cs="Times New Roman"/>
          <w:sz w:val="28"/>
          <w:szCs w:val="28"/>
        </w:rPr>
        <w:t>изнь ни одной тысячи выпускникам</w:t>
      </w:r>
      <w:r w:rsidR="00F33A5F" w:rsidRPr="00EE2E63">
        <w:rPr>
          <w:rFonts w:ascii="Times New Roman" w:hAnsi="Times New Roman" w:cs="Times New Roman"/>
          <w:sz w:val="28"/>
          <w:szCs w:val="28"/>
        </w:rPr>
        <w:t xml:space="preserve">, абсолютное большинство которых стали хорошими специалистами. </w:t>
      </w:r>
    </w:p>
    <w:p w:rsidR="00F33A5F" w:rsidRPr="00EE2E63" w:rsidRDefault="00EE2E63" w:rsidP="00EE2E6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F33A5F" w:rsidRPr="00EE2E63">
        <w:rPr>
          <w:rFonts w:ascii="Times New Roman" w:hAnsi="Times New Roman" w:cs="Times New Roman"/>
          <w:sz w:val="28"/>
          <w:szCs w:val="28"/>
        </w:rPr>
        <w:t>С целью изучения и распространения педагогического опыта С. П. Титова Пётр Романовича неоднократно встречался с ним, а также с его сыном космонавтом Г</w:t>
      </w:r>
      <w:r>
        <w:rPr>
          <w:rFonts w:ascii="Times New Roman" w:hAnsi="Times New Roman" w:cs="Times New Roman"/>
          <w:sz w:val="28"/>
          <w:szCs w:val="28"/>
        </w:rPr>
        <w:t xml:space="preserve">.С. </w:t>
      </w:r>
      <w:r w:rsidR="00F33A5F" w:rsidRPr="00EE2E63">
        <w:rPr>
          <w:rFonts w:ascii="Times New Roman" w:hAnsi="Times New Roman" w:cs="Times New Roman"/>
          <w:sz w:val="28"/>
          <w:szCs w:val="28"/>
        </w:rPr>
        <w:t xml:space="preserve">Титовым,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F33A5F" w:rsidRPr="00EE2E63">
        <w:rPr>
          <w:rFonts w:ascii="Times New Roman" w:hAnsi="Times New Roman" w:cs="Times New Roman"/>
          <w:sz w:val="28"/>
          <w:szCs w:val="28"/>
        </w:rPr>
        <w:t>рганиз</w:t>
      </w:r>
      <w:r>
        <w:rPr>
          <w:rFonts w:ascii="Times New Roman" w:hAnsi="Times New Roman" w:cs="Times New Roman"/>
          <w:sz w:val="28"/>
          <w:szCs w:val="28"/>
        </w:rPr>
        <w:t xml:space="preserve">овывал встречи с жителями села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</w:t>
      </w:r>
      <w:r w:rsidR="00F33A5F" w:rsidRPr="00EE2E63">
        <w:rPr>
          <w:rFonts w:ascii="Times New Roman" w:hAnsi="Times New Roman" w:cs="Times New Roman"/>
          <w:sz w:val="28"/>
          <w:szCs w:val="28"/>
        </w:rPr>
        <w:t>унгай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F33A5F" w:rsidRPr="00EE2E63" w:rsidRDefault="00EE2E63" w:rsidP="00EE2E6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F33A5F" w:rsidRPr="00EE2E63">
        <w:rPr>
          <w:rFonts w:ascii="Times New Roman" w:hAnsi="Times New Roman" w:cs="Times New Roman"/>
          <w:sz w:val="28"/>
          <w:szCs w:val="28"/>
        </w:rPr>
        <w:t xml:space="preserve">Все эти годы </w:t>
      </w:r>
      <w:proofErr w:type="spellStart"/>
      <w:r w:rsidR="00F33A5F" w:rsidRPr="00EE2E63">
        <w:rPr>
          <w:rFonts w:ascii="Times New Roman" w:hAnsi="Times New Roman" w:cs="Times New Roman"/>
          <w:sz w:val="28"/>
          <w:szCs w:val="28"/>
        </w:rPr>
        <w:t>Скрылев</w:t>
      </w:r>
      <w:proofErr w:type="spellEnd"/>
      <w:r w:rsidR="00F33A5F" w:rsidRPr="00EE2E63">
        <w:rPr>
          <w:rFonts w:ascii="Times New Roman" w:hAnsi="Times New Roman" w:cs="Times New Roman"/>
          <w:sz w:val="28"/>
          <w:szCs w:val="28"/>
        </w:rPr>
        <w:t xml:space="preserve"> П. Р. ввёл активно общественную работу:  был депутатом сельского районного</w:t>
      </w:r>
      <w:r>
        <w:rPr>
          <w:rFonts w:ascii="Times New Roman" w:hAnsi="Times New Roman" w:cs="Times New Roman"/>
          <w:sz w:val="28"/>
          <w:szCs w:val="28"/>
        </w:rPr>
        <w:t xml:space="preserve"> совета в народных депутатов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33A5F" w:rsidRPr="00EE2E63">
        <w:rPr>
          <w:rFonts w:ascii="Times New Roman" w:hAnsi="Times New Roman" w:cs="Times New Roman"/>
          <w:sz w:val="28"/>
          <w:szCs w:val="28"/>
        </w:rPr>
        <w:t>вёл активную деятельность среди н</w:t>
      </w:r>
      <w:r>
        <w:rPr>
          <w:rFonts w:ascii="Times New Roman" w:hAnsi="Times New Roman" w:cs="Times New Roman"/>
          <w:sz w:val="28"/>
          <w:szCs w:val="28"/>
        </w:rPr>
        <w:t>аселения по социальным вопросам,  был членом рай</w:t>
      </w:r>
      <w:r w:rsidR="00F33A5F" w:rsidRPr="00EE2E63">
        <w:rPr>
          <w:rFonts w:ascii="Times New Roman" w:hAnsi="Times New Roman" w:cs="Times New Roman"/>
          <w:sz w:val="28"/>
          <w:szCs w:val="28"/>
        </w:rPr>
        <w:t>кома партии, что позволяло ему вести пропагандистскую работу на пленумах и сессиях среди коммунистов района</w:t>
      </w:r>
      <w:r>
        <w:rPr>
          <w:rFonts w:ascii="Times New Roman" w:hAnsi="Times New Roman" w:cs="Times New Roman"/>
          <w:sz w:val="28"/>
          <w:szCs w:val="28"/>
        </w:rPr>
        <w:t>,</w:t>
      </w:r>
      <w:r w:rsidR="00F33A5F" w:rsidRPr="00EE2E63">
        <w:rPr>
          <w:rFonts w:ascii="Times New Roman" w:hAnsi="Times New Roman" w:cs="Times New Roman"/>
          <w:sz w:val="28"/>
          <w:szCs w:val="28"/>
        </w:rPr>
        <w:t xml:space="preserve"> являлся членом общества «Знания» РСФСР</w:t>
      </w:r>
    </w:p>
    <w:p w:rsidR="00592333" w:rsidRPr="00EE2E63" w:rsidRDefault="0063639F" w:rsidP="00EE2E63">
      <w:pPr>
        <w:jc w:val="both"/>
        <w:rPr>
          <w:rFonts w:ascii="Times New Roman" w:hAnsi="Times New Roman" w:cs="Times New Roman"/>
          <w:sz w:val="28"/>
          <w:szCs w:val="28"/>
        </w:rPr>
      </w:pPr>
      <w:r w:rsidRPr="00EE2E63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3D1447F9" wp14:editId="4E19F0A6">
            <wp:extent cx="3368040" cy="4236720"/>
            <wp:effectExtent l="0" t="0" r="3810" b="0"/>
            <wp:docPr id="4" name="Рисунок 4" descr="D:\Скрылев П Р\img1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Скрылев П Р\img18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8040" cy="4236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639F" w:rsidRPr="00EE2E63" w:rsidRDefault="00592333" w:rsidP="00EE2E63">
      <w:pPr>
        <w:jc w:val="both"/>
        <w:rPr>
          <w:rFonts w:ascii="Times New Roman" w:hAnsi="Times New Roman" w:cs="Times New Roman"/>
          <w:sz w:val="28"/>
          <w:szCs w:val="28"/>
        </w:rPr>
      </w:pPr>
      <w:r w:rsidRPr="00EE2E63">
        <w:rPr>
          <w:rFonts w:ascii="Times New Roman" w:hAnsi="Times New Roman" w:cs="Times New Roman"/>
          <w:sz w:val="28"/>
          <w:szCs w:val="28"/>
        </w:rPr>
        <w:t>Рис.6</w:t>
      </w:r>
    </w:p>
    <w:p w:rsidR="00F33A5F" w:rsidRPr="00EE2E63" w:rsidRDefault="00EE2E63" w:rsidP="00EE2E6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F33A5F" w:rsidRPr="00EE2E63">
        <w:rPr>
          <w:rFonts w:ascii="Times New Roman" w:hAnsi="Times New Roman" w:cs="Times New Roman"/>
          <w:sz w:val="28"/>
          <w:szCs w:val="28"/>
        </w:rPr>
        <w:t>За активное участие в деле распространения политических и научных знаний среди трудящихся был награждён настольной медалью общества «Знание», многочисленными  грамотами. Пёт</w:t>
      </w:r>
      <w:r>
        <w:rPr>
          <w:rFonts w:ascii="Times New Roman" w:hAnsi="Times New Roman" w:cs="Times New Roman"/>
          <w:sz w:val="28"/>
          <w:szCs w:val="28"/>
        </w:rPr>
        <w:t>р Романович был делегатом шестого съезда</w:t>
      </w:r>
      <w:r w:rsidR="00F33A5F" w:rsidRPr="00EE2E63">
        <w:rPr>
          <w:rFonts w:ascii="Times New Roman" w:hAnsi="Times New Roman" w:cs="Times New Roman"/>
          <w:sz w:val="28"/>
          <w:szCs w:val="28"/>
        </w:rPr>
        <w:t xml:space="preserve"> учителей Алтая в 1873 году. </w:t>
      </w:r>
    </w:p>
    <w:p w:rsidR="00F33A5F" w:rsidRPr="00EE2E63" w:rsidRDefault="00EE2E63" w:rsidP="00EE2E6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течение 20 лет он</w:t>
      </w:r>
      <w:r w:rsidR="00F33A5F" w:rsidRPr="00EE2E63">
        <w:rPr>
          <w:rFonts w:ascii="Times New Roman" w:hAnsi="Times New Roman" w:cs="Times New Roman"/>
          <w:sz w:val="28"/>
          <w:szCs w:val="28"/>
        </w:rPr>
        <w:t xml:space="preserve"> член Президиума районного совета ветеранов, постоянный участник митингов, посвящённых празднованию Дня Победы над фашистской Германией. Вмест</w:t>
      </w:r>
      <w:r>
        <w:rPr>
          <w:rFonts w:ascii="Times New Roman" w:hAnsi="Times New Roman" w:cs="Times New Roman"/>
          <w:sz w:val="28"/>
          <w:szCs w:val="28"/>
        </w:rPr>
        <w:t>е с ветеранами войны участвовал</w:t>
      </w:r>
      <w:r w:rsidR="00F33A5F" w:rsidRPr="00EE2E63">
        <w:rPr>
          <w:rFonts w:ascii="Times New Roman" w:hAnsi="Times New Roman" w:cs="Times New Roman"/>
          <w:sz w:val="28"/>
          <w:szCs w:val="28"/>
        </w:rPr>
        <w:t xml:space="preserve"> в поездке по Ленинским местам </w:t>
      </w:r>
      <w:r>
        <w:rPr>
          <w:rFonts w:ascii="Times New Roman" w:hAnsi="Times New Roman" w:cs="Times New Roman"/>
          <w:sz w:val="28"/>
          <w:szCs w:val="28"/>
        </w:rPr>
        <w:t>на поезде по маршруту Барнаул-У</w:t>
      </w:r>
      <w:r w:rsidR="00F33A5F" w:rsidRPr="00EE2E63">
        <w:rPr>
          <w:rFonts w:ascii="Times New Roman" w:hAnsi="Times New Roman" w:cs="Times New Roman"/>
          <w:sz w:val="28"/>
          <w:szCs w:val="28"/>
        </w:rPr>
        <w:t xml:space="preserve">льяновск, Казань-Ленинград. </w:t>
      </w:r>
    </w:p>
    <w:p w:rsidR="00F33A5F" w:rsidRPr="00EE2E63" w:rsidRDefault="00EE2E63" w:rsidP="00EE2E6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F33A5F" w:rsidRPr="00EE2E63">
        <w:rPr>
          <w:rFonts w:ascii="Times New Roman" w:hAnsi="Times New Roman" w:cs="Times New Roman"/>
          <w:sz w:val="28"/>
          <w:szCs w:val="28"/>
        </w:rPr>
        <w:t xml:space="preserve">Основную задачу </w:t>
      </w:r>
      <w:r>
        <w:rPr>
          <w:rFonts w:ascii="Times New Roman" w:hAnsi="Times New Roman" w:cs="Times New Roman"/>
          <w:sz w:val="28"/>
          <w:szCs w:val="28"/>
        </w:rPr>
        <w:t xml:space="preserve">просветительской работы он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видил</w:t>
      </w:r>
      <w:proofErr w:type="spellEnd"/>
      <w:r w:rsidR="00F33A5F" w:rsidRPr="00EE2E63">
        <w:rPr>
          <w:rFonts w:ascii="Times New Roman" w:hAnsi="Times New Roman" w:cs="Times New Roman"/>
          <w:sz w:val="28"/>
          <w:szCs w:val="28"/>
        </w:rPr>
        <w:t xml:space="preserve"> в том, что бы донести до современного поколения истинную роль героизма советского народа в годы Великой Отечественной войны. Немаловажным</w:t>
      </w:r>
      <w:r>
        <w:rPr>
          <w:rFonts w:ascii="Times New Roman" w:hAnsi="Times New Roman" w:cs="Times New Roman"/>
          <w:sz w:val="28"/>
          <w:szCs w:val="28"/>
        </w:rPr>
        <w:t>,</w:t>
      </w:r>
      <w:r w:rsidR="00F33A5F" w:rsidRPr="00EE2E63">
        <w:rPr>
          <w:rFonts w:ascii="Times New Roman" w:hAnsi="Times New Roman" w:cs="Times New Roman"/>
          <w:sz w:val="28"/>
          <w:szCs w:val="28"/>
        </w:rPr>
        <w:t xml:space="preserve"> по мнению ветерана</w:t>
      </w:r>
      <w:r>
        <w:rPr>
          <w:rFonts w:ascii="Times New Roman" w:hAnsi="Times New Roman" w:cs="Times New Roman"/>
          <w:sz w:val="28"/>
          <w:szCs w:val="28"/>
        </w:rPr>
        <w:t>,</w:t>
      </w:r>
      <w:r w:rsidR="00F33A5F" w:rsidRPr="00EE2E63">
        <w:rPr>
          <w:rFonts w:ascii="Times New Roman" w:hAnsi="Times New Roman" w:cs="Times New Roman"/>
          <w:sz w:val="28"/>
          <w:szCs w:val="28"/>
        </w:rPr>
        <w:t xml:space="preserve"> является необходимость формирования активной гражданской позиции подрастающего поколения, что актуально в современных условиях становления гражданского общества. Учитель с широким кругозором, глубокими знаниями современной политики стремится привить молодёжи любовь к Родине, к селу, </w:t>
      </w:r>
      <w:proofErr w:type="gramStart"/>
      <w:r w:rsidR="00F33A5F" w:rsidRPr="00EE2E63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F33A5F" w:rsidRPr="00EE2E63">
        <w:rPr>
          <w:rFonts w:ascii="Times New Roman" w:hAnsi="Times New Roman" w:cs="Times New Roman"/>
          <w:sz w:val="28"/>
          <w:szCs w:val="28"/>
        </w:rPr>
        <w:t xml:space="preserve"> ближн</w:t>
      </w:r>
      <w:r>
        <w:rPr>
          <w:rFonts w:ascii="Times New Roman" w:hAnsi="Times New Roman" w:cs="Times New Roman"/>
          <w:sz w:val="28"/>
          <w:szCs w:val="28"/>
        </w:rPr>
        <w:t>ему. Пётр Романович бескорыстно</w:t>
      </w:r>
      <w:r w:rsidR="00F33A5F" w:rsidRPr="00EE2E63">
        <w:rPr>
          <w:rFonts w:ascii="Times New Roman" w:hAnsi="Times New Roman" w:cs="Times New Roman"/>
          <w:sz w:val="28"/>
          <w:szCs w:val="28"/>
        </w:rPr>
        <w:t xml:space="preserve">, не считаясь со временем и занятостью, сеет в душах подрастающего поколения </w:t>
      </w:r>
      <w:proofErr w:type="gramStart"/>
      <w:r w:rsidR="00F33A5F" w:rsidRPr="00EE2E63">
        <w:rPr>
          <w:rFonts w:ascii="Times New Roman" w:hAnsi="Times New Roman" w:cs="Times New Roman"/>
          <w:sz w:val="28"/>
          <w:szCs w:val="28"/>
        </w:rPr>
        <w:t>разумное</w:t>
      </w:r>
      <w:proofErr w:type="gramEnd"/>
      <w:r w:rsidR="00F33A5F" w:rsidRPr="00EE2E63">
        <w:rPr>
          <w:rFonts w:ascii="Times New Roman" w:hAnsi="Times New Roman" w:cs="Times New Roman"/>
          <w:sz w:val="28"/>
          <w:szCs w:val="28"/>
        </w:rPr>
        <w:t>, доброе, ве</w:t>
      </w:r>
      <w:r>
        <w:rPr>
          <w:rFonts w:ascii="Times New Roman" w:hAnsi="Times New Roman" w:cs="Times New Roman"/>
          <w:sz w:val="28"/>
          <w:szCs w:val="28"/>
        </w:rPr>
        <w:t>чное. Поэтому постоянно встречае</w:t>
      </w:r>
      <w:r w:rsidR="00F33A5F" w:rsidRPr="00EE2E63">
        <w:rPr>
          <w:rFonts w:ascii="Times New Roman" w:hAnsi="Times New Roman" w:cs="Times New Roman"/>
          <w:sz w:val="28"/>
          <w:szCs w:val="28"/>
        </w:rPr>
        <w:t xml:space="preserve">тся с учащимися школ </w:t>
      </w:r>
      <w:r w:rsidR="00F33A5F" w:rsidRPr="00EE2E63">
        <w:rPr>
          <w:rFonts w:ascii="Times New Roman" w:hAnsi="Times New Roman" w:cs="Times New Roman"/>
          <w:sz w:val="28"/>
          <w:szCs w:val="28"/>
        </w:rPr>
        <w:lastRenderedPageBreak/>
        <w:t xml:space="preserve">и молодёжи района на классных часах, конференция в торжественных  </w:t>
      </w:r>
      <w:proofErr w:type="gramStart"/>
      <w:r w:rsidR="00F33A5F" w:rsidRPr="00EE2E63">
        <w:rPr>
          <w:rFonts w:ascii="Times New Roman" w:hAnsi="Times New Roman" w:cs="Times New Roman"/>
          <w:sz w:val="28"/>
          <w:szCs w:val="28"/>
        </w:rPr>
        <w:t>мероприятиях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будучи уже пенсионером. Ветеран ежегодно выступал</w:t>
      </w:r>
      <w:r w:rsidR="00F33A5F" w:rsidRPr="00EE2E63">
        <w:rPr>
          <w:rFonts w:ascii="Times New Roman" w:hAnsi="Times New Roman" w:cs="Times New Roman"/>
          <w:sz w:val="28"/>
          <w:szCs w:val="28"/>
        </w:rPr>
        <w:t xml:space="preserve"> на митингах в честь Дня Победы, где опираяс</w:t>
      </w:r>
      <w:r>
        <w:rPr>
          <w:rFonts w:ascii="Times New Roman" w:hAnsi="Times New Roman" w:cs="Times New Roman"/>
          <w:sz w:val="28"/>
          <w:szCs w:val="28"/>
        </w:rPr>
        <w:t xml:space="preserve">ь на свои </w:t>
      </w:r>
      <w:proofErr w:type="gramStart"/>
      <w:r>
        <w:rPr>
          <w:rFonts w:ascii="Times New Roman" w:hAnsi="Times New Roman" w:cs="Times New Roman"/>
          <w:sz w:val="28"/>
          <w:szCs w:val="28"/>
        </w:rPr>
        <w:t>воспоминания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объяснял</w:t>
      </w:r>
      <w:r w:rsidR="00F33A5F" w:rsidRPr="00EE2E63">
        <w:rPr>
          <w:rFonts w:ascii="Times New Roman" w:hAnsi="Times New Roman" w:cs="Times New Roman"/>
          <w:sz w:val="28"/>
          <w:szCs w:val="28"/>
        </w:rPr>
        <w:t xml:space="preserve"> спорные вопросы Второй мировой и В</w:t>
      </w:r>
      <w:r>
        <w:rPr>
          <w:rFonts w:ascii="Times New Roman" w:hAnsi="Times New Roman" w:cs="Times New Roman"/>
          <w:sz w:val="28"/>
          <w:szCs w:val="28"/>
        </w:rPr>
        <w:t>еликой Отечественной войн односе</w:t>
      </w:r>
      <w:r w:rsidR="00F33A5F" w:rsidRPr="00EE2E63">
        <w:rPr>
          <w:rFonts w:ascii="Times New Roman" w:hAnsi="Times New Roman" w:cs="Times New Roman"/>
          <w:sz w:val="28"/>
          <w:szCs w:val="28"/>
        </w:rPr>
        <w:t>льчанам и жителям района. Эмоциональ</w:t>
      </w:r>
      <w:r>
        <w:rPr>
          <w:rFonts w:ascii="Times New Roman" w:hAnsi="Times New Roman" w:cs="Times New Roman"/>
          <w:sz w:val="28"/>
          <w:szCs w:val="28"/>
        </w:rPr>
        <w:t>но и взволнованно звучали</w:t>
      </w:r>
      <w:r w:rsidR="00F33A5F" w:rsidRPr="00EE2E63">
        <w:rPr>
          <w:rFonts w:ascii="Times New Roman" w:hAnsi="Times New Roman" w:cs="Times New Roman"/>
          <w:sz w:val="28"/>
          <w:szCs w:val="28"/>
        </w:rPr>
        <w:t xml:space="preserve"> слова участника войны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="00F33A5F" w:rsidRPr="00EE2E63">
        <w:rPr>
          <w:rFonts w:ascii="Times New Roman" w:hAnsi="Times New Roman" w:cs="Times New Roman"/>
          <w:sz w:val="28"/>
          <w:szCs w:val="28"/>
        </w:rPr>
        <w:t xml:space="preserve"> со</w:t>
      </w:r>
      <w:r>
        <w:rPr>
          <w:rFonts w:ascii="Times New Roman" w:hAnsi="Times New Roman" w:cs="Times New Roman"/>
          <w:sz w:val="28"/>
          <w:szCs w:val="28"/>
        </w:rPr>
        <w:t xml:space="preserve"> страниц газет районного уровня, </w:t>
      </w:r>
      <w:r w:rsidR="00F33A5F" w:rsidRPr="00EE2E63">
        <w:rPr>
          <w:rFonts w:ascii="Times New Roman" w:hAnsi="Times New Roman" w:cs="Times New Roman"/>
          <w:sz w:val="28"/>
          <w:szCs w:val="28"/>
        </w:rPr>
        <w:t xml:space="preserve">краевого телерадиовещания. </w:t>
      </w:r>
    </w:p>
    <w:p w:rsidR="00F33A5F" w:rsidRPr="00EE2E63" w:rsidRDefault="00EE2E63" w:rsidP="00EE2E6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F33A5F" w:rsidRPr="00EE2E63">
        <w:rPr>
          <w:rFonts w:ascii="Times New Roman" w:hAnsi="Times New Roman" w:cs="Times New Roman"/>
          <w:sz w:val="28"/>
          <w:szCs w:val="28"/>
        </w:rPr>
        <w:t xml:space="preserve">В 50-е годы в центральной газете «Правда» была напечатана статья В. Л. Попова «Агитатор-П. Р. </w:t>
      </w:r>
      <w:proofErr w:type="spellStart"/>
      <w:r w:rsidR="00F33A5F" w:rsidRPr="00EE2E63">
        <w:rPr>
          <w:rFonts w:ascii="Times New Roman" w:hAnsi="Times New Roman" w:cs="Times New Roman"/>
          <w:sz w:val="28"/>
          <w:szCs w:val="28"/>
        </w:rPr>
        <w:t>Скрылев</w:t>
      </w:r>
      <w:proofErr w:type="spellEnd"/>
      <w:r w:rsidR="00F33A5F" w:rsidRPr="00EE2E63">
        <w:rPr>
          <w:rFonts w:ascii="Times New Roman" w:hAnsi="Times New Roman" w:cs="Times New Roman"/>
          <w:sz w:val="28"/>
          <w:szCs w:val="28"/>
        </w:rPr>
        <w:t xml:space="preserve">» о пропагандистской работе педагога. </w:t>
      </w:r>
    </w:p>
    <w:p w:rsidR="00F33A5F" w:rsidRPr="00EE2E63" w:rsidRDefault="00F33A5F" w:rsidP="00EE2E63">
      <w:pPr>
        <w:jc w:val="both"/>
        <w:rPr>
          <w:rFonts w:ascii="Times New Roman" w:hAnsi="Times New Roman" w:cs="Times New Roman"/>
          <w:sz w:val="28"/>
          <w:szCs w:val="28"/>
        </w:rPr>
      </w:pPr>
      <w:r w:rsidRPr="00EE2E63">
        <w:rPr>
          <w:rFonts w:ascii="Times New Roman" w:hAnsi="Times New Roman" w:cs="Times New Roman"/>
          <w:sz w:val="28"/>
          <w:szCs w:val="28"/>
        </w:rPr>
        <w:t xml:space="preserve">За боевые и трудовые заслуги Пётр Романович награждён орденами: </w:t>
      </w:r>
      <w:proofErr w:type="gramStart"/>
      <w:r w:rsidRPr="00EE2E63">
        <w:rPr>
          <w:rFonts w:ascii="Times New Roman" w:hAnsi="Times New Roman" w:cs="Times New Roman"/>
          <w:sz w:val="28"/>
          <w:szCs w:val="28"/>
        </w:rPr>
        <w:t>Красной Звезды от 19.07.1947г., «Знак Почёта» от 30.09.1966г., Отечественной войны 1 степени от 11.03.1985г., многочисленными медалями, в том числе медалью «За победу над Германией в Великой Отечественной войне 1941-1945гг» от 09.05.1945г., медалью «За доблестный труд в Великой Отечественной войне 1941-1945гг» от 06.06.1945г., «За трудовое отличие » от 21.11.1954г.</w:t>
      </w:r>
      <w:proofErr w:type="gramEnd"/>
    </w:p>
    <w:p w:rsidR="00F33A5F" w:rsidRPr="00EE2E63" w:rsidRDefault="00EE2E63" w:rsidP="00EE2E6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F33A5F" w:rsidRPr="00EE2E63">
        <w:rPr>
          <w:rFonts w:ascii="Times New Roman" w:hAnsi="Times New Roman" w:cs="Times New Roman"/>
          <w:sz w:val="28"/>
          <w:szCs w:val="28"/>
        </w:rPr>
        <w:t>Пётр Романови</w:t>
      </w:r>
      <w:proofErr w:type="gramStart"/>
      <w:r w:rsidR="00F33A5F" w:rsidRPr="00EE2E63">
        <w:rPr>
          <w:rFonts w:ascii="Times New Roman" w:hAnsi="Times New Roman" w:cs="Times New Roman"/>
          <w:sz w:val="28"/>
          <w:szCs w:val="28"/>
        </w:rPr>
        <w:t>ч-</w:t>
      </w:r>
      <w:proofErr w:type="gramEnd"/>
      <w:r w:rsidR="00F33A5F" w:rsidRPr="00EE2E63">
        <w:rPr>
          <w:rFonts w:ascii="Times New Roman" w:hAnsi="Times New Roman" w:cs="Times New Roman"/>
          <w:sz w:val="28"/>
          <w:szCs w:val="28"/>
        </w:rPr>
        <w:t xml:space="preserve">«Отличник народного просвещения РСФСР» (1967г) «Отличник Просвещения СССР» ( 1971г). Награждался районными и краевыми грамотами за активную работу по развитию ветеранского движения, просветительскую деятельность по воспитанию подрастающего поколения. </w:t>
      </w:r>
    </w:p>
    <w:p w:rsidR="00F33A5F" w:rsidRPr="00EE2E63" w:rsidRDefault="00EE2E63" w:rsidP="00EE2E6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F33A5F" w:rsidRPr="00EE2E63">
        <w:rPr>
          <w:rFonts w:ascii="Times New Roman" w:hAnsi="Times New Roman" w:cs="Times New Roman"/>
          <w:sz w:val="28"/>
          <w:szCs w:val="28"/>
        </w:rPr>
        <w:t xml:space="preserve">В 2000 году </w:t>
      </w:r>
      <w:proofErr w:type="spellStart"/>
      <w:r w:rsidR="00F33A5F" w:rsidRPr="00EE2E63">
        <w:rPr>
          <w:rFonts w:ascii="Times New Roman" w:hAnsi="Times New Roman" w:cs="Times New Roman"/>
          <w:sz w:val="28"/>
          <w:szCs w:val="28"/>
        </w:rPr>
        <w:t>Скрылеву</w:t>
      </w:r>
      <w:proofErr w:type="spellEnd"/>
      <w:r w:rsidR="00F33A5F" w:rsidRPr="00EE2E63">
        <w:rPr>
          <w:rFonts w:ascii="Times New Roman" w:hAnsi="Times New Roman" w:cs="Times New Roman"/>
          <w:sz w:val="28"/>
          <w:szCs w:val="28"/>
        </w:rPr>
        <w:t xml:space="preserve"> Петру Романовичу присвоено звание «Почётный гражданин </w:t>
      </w:r>
      <w:proofErr w:type="spellStart"/>
      <w:r w:rsidR="00F33A5F" w:rsidRPr="00EE2E63">
        <w:rPr>
          <w:rFonts w:ascii="Times New Roman" w:hAnsi="Times New Roman" w:cs="Times New Roman"/>
          <w:sz w:val="28"/>
          <w:szCs w:val="28"/>
        </w:rPr>
        <w:t>Кытмановского</w:t>
      </w:r>
      <w:proofErr w:type="spellEnd"/>
      <w:r w:rsidR="00F33A5F" w:rsidRPr="00EE2E63">
        <w:rPr>
          <w:rFonts w:ascii="Times New Roman" w:hAnsi="Times New Roman" w:cs="Times New Roman"/>
          <w:sz w:val="28"/>
          <w:szCs w:val="28"/>
        </w:rPr>
        <w:t xml:space="preserve"> района»</w:t>
      </w:r>
    </w:p>
    <w:p w:rsidR="00592333" w:rsidRPr="00EE2E63" w:rsidRDefault="00592333" w:rsidP="00EE2E63">
      <w:pPr>
        <w:jc w:val="both"/>
        <w:rPr>
          <w:rFonts w:ascii="Times New Roman" w:hAnsi="Times New Roman" w:cs="Times New Roman"/>
          <w:sz w:val="28"/>
          <w:szCs w:val="28"/>
        </w:rPr>
      </w:pPr>
      <w:r w:rsidRPr="00EE2E6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431FE4C" wp14:editId="1CF59C54">
            <wp:extent cx="5940425" cy="1753722"/>
            <wp:effectExtent l="0" t="0" r="3175" b="0"/>
            <wp:docPr id="9" name="Рисунок 9" descr="D:\Скрылев П Р\Скрылев П.Р. удостоверение почетного гражданина райо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Скрылев П Р\Скрылев П.Р. удостоверение почетного гражданина района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7537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2333" w:rsidRPr="00EE2E63" w:rsidRDefault="00592333" w:rsidP="00EE2E63">
      <w:pPr>
        <w:jc w:val="both"/>
        <w:rPr>
          <w:rFonts w:ascii="Times New Roman" w:hAnsi="Times New Roman" w:cs="Times New Roman"/>
          <w:sz w:val="28"/>
          <w:szCs w:val="28"/>
        </w:rPr>
      </w:pPr>
      <w:r w:rsidRPr="00EE2E63">
        <w:rPr>
          <w:rFonts w:ascii="Times New Roman" w:hAnsi="Times New Roman" w:cs="Times New Roman"/>
          <w:sz w:val="28"/>
          <w:szCs w:val="28"/>
        </w:rPr>
        <w:t>Рис.6</w:t>
      </w:r>
    </w:p>
    <w:p w:rsidR="00F33A5F" w:rsidRPr="00EE2E63" w:rsidRDefault="00EE2E63" w:rsidP="00EE2E6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F33A5F" w:rsidRPr="00EE2E63">
        <w:rPr>
          <w:rFonts w:ascii="Times New Roman" w:hAnsi="Times New Roman" w:cs="Times New Roman"/>
          <w:sz w:val="28"/>
          <w:szCs w:val="28"/>
        </w:rPr>
        <w:t>Добросовестность и порядочность, любовь к своей профессии, индивидуальный подход к каждому: и к ученик</w:t>
      </w:r>
      <w:r w:rsidRPr="00EE2E63">
        <w:rPr>
          <w:rFonts w:ascii="Times New Roman" w:hAnsi="Times New Roman" w:cs="Times New Roman"/>
          <w:sz w:val="28"/>
          <w:szCs w:val="28"/>
        </w:rPr>
        <w:t>у и к учителю, позволили Петру Р</w:t>
      </w:r>
      <w:r w:rsidR="00F33A5F" w:rsidRPr="00EE2E63">
        <w:rPr>
          <w:rFonts w:ascii="Times New Roman" w:hAnsi="Times New Roman" w:cs="Times New Roman"/>
          <w:sz w:val="28"/>
          <w:szCs w:val="28"/>
        </w:rPr>
        <w:t xml:space="preserve">омановичу стать профессионалом своего дела. Активная жизненная позиция, ответственный подход к своему труду снискали заслуженной авторитет, уважение коллег и учащихся, общественности и жителей района. </w:t>
      </w:r>
    </w:p>
    <w:p w:rsidR="00861265" w:rsidRDefault="00EE2E63" w:rsidP="00EE2E6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F33A5F" w:rsidRPr="00EE2E63">
        <w:rPr>
          <w:rFonts w:ascii="Times New Roman" w:hAnsi="Times New Roman" w:cs="Times New Roman"/>
          <w:sz w:val="28"/>
          <w:szCs w:val="28"/>
        </w:rPr>
        <w:t xml:space="preserve">Ученики Петра Романовича трудятся во всех сферах: от депутата краевого совета до колхозника, от писателя до доярки, но всех их отличает </w:t>
      </w:r>
      <w:r w:rsidR="00F33A5F" w:rsidRPr="00EE2E63">
        <w:rPr>
          <w:rFonts w:ascii="Times New Roman" w:hAnsi="Times New Roman" w:cs="Times New Roman"/>
          <w:sz w:val="28"/>
          <w:szCs w:val="28"/>
        </w:rPr>
        <w:lastRenderedPageBreak/>
        <w:t>преданность своему делу. Петр Романович в марте 2010 года удостоен премии Губернатора края И. М. Титова в номинации: «За просветительскую деятельность в области семейного воспитания, разработку и реализацию других просветительских проектов в сфере образования».</w:t>
      </w:r>
    </w:p>
    <w:p w:rsidR="00C719F7" w:rsidRPr="00EE2E63" w:rsidRDefault="00C719F7" w:rsidP="00EE2E6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Петр Романович ушел из жизни, но дело его в школе продолжают учителя. В школе ведется постоянная п</w:t>
      </w:r>
      <w:r w:rsidR="00FB3BFE">
        <w:rPr>
          <w:rFonts w:ascii="Times New Roman" w:hAnsi="Times New Roman" w:cs="Times New Roman"/>
          <w:sz w:val="28"/>
          <w:szCs w:val="28"/>
        </w:rPr>
        <w:t>атриотическая работа.</w:t>
      </w:r>
      <w:bookmarkStart w:id="0" w:name="_GoBack"/>
      <w:bookmarkEnd w:id="0"/>
    </w:p>
    <w:sectPr w:rsidR="00C719F7" w:rsidRPr="00EE2E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5644"/>
    <w:rsid w:val="00272A36"/>
    <w:rsid w:val="00592333"/>
    <w:rsid w:val="0063639F"/>
    <w:rsid w:val="00861265"/>
    <w:rsid w:val="00903226"/>
    <w:rsid w:val="00C719F7"/>
    <w:rsid w:val="00EE2E63"/>
    <w:rsid w:val="00F33A5F"/>
    <w:rsid w:val="00FB3BFE"/>
    <w:rsid w:val="00FC5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2E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2E6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2E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2E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8</Pages>
  <Words>1182</Words>
  <Characters>6744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 14</dc:creator>
  <cp:keywords/>
  <dc:description/>
  <cp:lastModifiedBy>User</cp:lastModifiedBy>
  <cp:revision>6</cp:revision>
  <dcterms:created xsi:type="dcterms:W3CDTF">2023-05-16T07:59:00Z</dcterms:created>
  <dcterms:modified xsi:type="dcterms:W3CDTF">2023-05-17T07:33:00Z</dcterms:modified>
</cp:coreProperties>
</file>