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8C9" w:rsidRPr="00E9248F" w:rsidRDefault="00CF78C9" w:rsidP="00E9248F">
      <w:pPr>
        <w:pBdr>
          <w:bottom w:val="single" w:sz="4" w:space="1" w:color="auto"/>
        </w:pBdr>
        <w:spacing w:after="0" w:line="240" w:lineRule="auto"/>
        <w:ind w:firstLine="426"/>
        <w:jc w:val="center"/>
        <w:rPr>
          <w:rFonts w:ascii="Times New Roman" w:hAnsi="Times New Roman" w:cs="Times New Roman"/>
          <w:b/>
          <w:sz w:val="24"/>
          <w:szCs w:val="24"/>
        </w:rPr>
      </w:pPr>
      <w:bookmarkStart w:id="0" w:name="_top"/>
      <w:bookmarkEnd w:id="0"/>
      <w:r w:rsidRPr="00E9248F">
        <w:rPr>
          <w:rFonts w:ascii="Times New Roman" w:hAnsi="Times New Roman" w:cs="Times New Roman"/>
          <w:b/>
          <w:sz w:val="24"/>
          <w:szCs w:val="24"/>
        </w:rPr>
        <w:t>Классный час по теме: «Конфликт и пути его решения».</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sz w:val="24"/>
          <w:szCs w:val="24"/>
        </w:rPr>
      </w:pPr>
      <w:r w:rsidRPr="00E9248F">
        <w:rPr>
          <w:rFonts w:ascii="Times New Roman" w:hAnsi="Times New Roman" w:cs="Times New Roman"/>
          <w:b/>
          <w:bCs/>
          <w:sz w:val="24"/>
          <w:szCs w:val="24"/>
        </w:rPr>
        <w:t>Цель</w:t>
      </w:r>
      <w:r w:rsidRPr="00E9248F">
        <w:rPr>
          <w:rFonts w:ascii="Times New Roman" w:hAnsi="Times New Roman" w:cs="Times New Roman"/>
          <w:b/>
          <w:sz w:val="24"/>
          <w:szCs w:val="24"/>
        </w:rPr>
        <w:t>:</w:t>
      </w:r>
      <w:r w:rsidRPr="00E9248F">
        <w:rPr>
          <w:rFonts w:ascii="Times New Roman" w:hAnsi="Times New Roman" w:cs="Times New Roman"/>
          <w:sz w:val="24"/>
          <w:szCs w:val="24"/>
        </w:rPr>
        <w:t xml:space="preserve"> формировать конфликтную компетентность  и способность толерантного поведения.</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b/>
          <w:bCs/>
          <w:sz w:val="24"/>
          <w:szCs w:val="24"/>
        </w:rPr>
      </w:pPr>
      <w:r w:rsidRPr="00E9248F">
        <w:rPr>
          <w:rFonts w:ascii="Times New Roman" w:hAnsi="Times New Roman" w:cs="Times New Roman"/>
          <w:b/>
          <w:bCs/>
          <w:sz w:val="24"/>
          <w:szCs w:val="24"/>
        </w:rPr>
        <w:t xml:space="preserve">Задачи: </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sz w:val="24"/>
          <w:szCs w:val="24"/>
        </w:rPr>
      </w:pPr>
      <w:r w:rsidRPr="00E9248F">
        <w:rPr>
          <w:rFonts w:ascii="Times New Roman" w:hAnsi="Times New Roman" w:cs="Times New Roman"/>
          <w:sz w:val="24"/>
          <w:szCs w:val="24"/>
        </w:rPr>
        <w:t>- Определить понятия «конфликт» и «конфликтная ситуация».</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sz w:val="24"/>
          <w:szCs w:val="24"/>
        </w:rPr>
      </w:pPr>
      <w:r w:rsidRPr="00E9248F">
        <w:rPr>
          <w:rFonts w:ascii="Times New Roman" w:hAnsi="Times New Roman" w:cs="Times New Roman"/>
          <w:sz w:val="24"/>
          <w:szCs w:val="24"/>
        </w:rPr>
        <w:t>- Рассмотреть функции конфликта в обществе и  его структуру.</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sz w:val="24"/>
          <w:szCs w:val="24"/>
        </w:rPr>
      </w:pPr>
      <w:r w:rsidRPr="00E9248F">
        <w:rPr>
          <w:rFonts w:ascii="Times New Roman" w:hAnsi="Times New Roman" w:cs="Times New Roman"/>
          <w:sz w:val="24"/>
          <w:szCs w:val="24"/>
        </w:rPr>
        <w:t>- Рассмотреть правила предупреждения конфликтов.</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sz w:val="24"/>
          <w:szCs w:val="24"/>
        </w:rPr>
      </w:pPr>
      <w:r w:rsidRPr="00E9248F">
        <w:rPr>
          <w:rFonts w:ascii="Times New Roman" w:hAnsi="Times New Roman" w:cs="Times New Roman"/>
          <w:sz w:val="24"/>
          <w:szCs w:val="24"/>
        </w:rPr>
        <w:t>- Самоанализ уч-ся  «Оценка собственного поведения в конфликтной ситуации»</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b/>
          <w:sz w:val="24"/>
          <w:szCs w:val="24"/>
        </w:rPr>
      </w:pPr>
      <w:r w:rsidRPr="00E9248F">
        <w:rPr>
          <w:rFonts w:ascii="Times New Roman" w:hAnsi="Times New Roman" w:cs="Times New Roman"/>
          <w:b/>
          <w:bCs/>
          <w:sz w:val="24"/>
          <w:szCs w:val="24"/>
        </w:rPr>
        <w:t>Возрастная группа:</w:t>
      </w:r>
      <w:r w:rsidRPr="00E9248F">
        <w:rPr>
          <w:rFonts w:ascii="Times New Roman" w:hAnsi="Times New Roman" w:cs="Times New Roman"/>
          <w:b/>
          <w:sz w:val="24"/>
          <w:szCs w:val="24"/>
        </w:rPr>
        <w:t xml:space="preserve"> 6-8 класс</w:t>
      </w:r>
    </w:p>
    <w:p w:rsidR="00CF78C9" w:rsidRPr="00E9248F" w:rsidRDefault="00CF78C9" w:rsidP="00E9248F">
      <w:pPr>
        <w:pBdr>
          <w:bottom w:val="single" w:sz="4" w:space="1" w:color="auto"/>
        </w:pBdr>
        <w:spacing w:after="0" w:line="240" w:lineRule="auto"/>
        <w:jc w:val="both"/>
        <w:rPr>
          <w:rFonts w:ascii="Times New Roman" w:hAnsi="Times New Roman" w:cs="Times New Roman"/>
          <w:sz w:val="24"/>
          <w:szCs w:val="24"/>
        </w:rPr>
      </w:pPr>
      <w:r w:rsidRPr="00E9248F">
        <w:rPr>
          <w:rFonts w:ascii="Times New Roman" w:hAnsi="Times New Roman" w:cs="Times New Roman"/>
          <w:sz w:val="24"/>
          <w:szCs w:val="24"/>
        </w:rPr>
        <w:t>Учащиеся садятся по группам.</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sz w:val="24"/>
          <w:szCs w:val="24"/>
        </w:rPr>
      </w:pPr>
      <w:r w:rsidRPr="00E9248F">
        <w:rPr>
          <w:rFonts w:ascii="Times New Roman" w:hAnsi="Times New Roman" w:cs="Times New Roman"/>
          <w:sz w:val="24"/>
          <w:szCs w:val="24"/>
        </w:rPr>
        <w:t xml:space="preserve">      - Прошу вас занять места в зависимости от того, как вы относитесь к такому явлению социальной жизни, как конфликт.</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b/>
          <w:bCs/>
          <w:sz w:val="24"/>
          <w:szCs w:val="24"/>
        </w:rPr>
      </w:pPr>
      <w:r w:rsidRPr="00E9248F">
        <w:rPr>
          <w:rFonts w:ascii="Times New Roman" w:hAnsi="Times New Roman" w:cs="Times New Roman"/>
          <w:sz w:val="24"/>
          <w:szCs w:val="24"/>
        </w:rPr>
        <w:t xml:space="preserve">      </w:t>
      </w:r>
      <w:r w:rsidRPr="00E9248F">
        <w:rPr>
          <w:rFonts w:ascii="Times New Roman" w:hAnsi="Times New Roman" w:cs="Times New Roman"/>
          <w:b/>
          <w:bCs/>
          <w:sz w:val="24"/>
          <w:szCs w:val="24"/>
        </w:rPr>
        <w:t>Положительно</w:t>
      </w:r>
      <w:proofErr w:type="gramStart"/>
      <w:r w:rsidRPr="00E9248F">
        <w:rPr>
          <w:rFonts w:ascii="Times New Roman" w:hAnsi="Times New Roman" w:cs="Times New Roman"/>
          <w:b/>
          <w:bCs/>
          <w:sz w:val="24"/>
          <w:szCs w:val="24"/>
        </w:rPr>
        <w:t xml:space="preserve">              Н</w:t>
      </w:r>
      <w:proofErr w:type="gramEnd"/>
      <w:r w:rsidRPr="00E9248F">
        <w:rPr>
          <w:rFonts w:ascii="Times New Roman" w:hAnsi="Times New Roman" w:cs="Times New Roman"/>
          <w:b/>
          <w:bCs/>
          <w:sz w:val="24"/>
          <w:szCs w:val="24"/>
        </w:rPr>
        <w:t>е знаю                       Отрицательно</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bCs/>
          <w:sz w:val="24"/>
          <w:szCs w:val="24"/>
        </w:rPr>
      </w:pPr>
      <w:r w:rsidRPr="00E9248F">
        <w:rPr>
          <w:rFonts w:ascii="Times New Roman" w:hAnsi="Times New Roman" w:cs="Times New Roman"/>
          <w:bCs/>
          <w:sz w:val="24"/>
          <w:szCs w:val="24"/>
        </w:rPr>
        <w:t>Актуализация знаний и постановка целей и  задач.</w:t>
      </w:r>
    </w:p>
    <w:p w:rsidR="00CF78C9" w:rsidRPr="00E9248F" w:rsidRDefault="00CF78C9" w:rsidP="00E9248F">
      <w:pPr>
        <w:pBdr>
          <w:bottom w:val="single" w:sz="4" w:space="1" w:color="auto"/>
        </w:pBdr>
        <w:spacing w:after="0" w:line="240" w:lineRule="auto"/>
        <w:ind w:firstLine="426"/>
        <w:rPr>
          <w:rFonts w:ascii="Times New Roman" w:hAnsi="Times New Roman" w:cs="Times New Roman"/>
          <w:i/>
          <w:sz w:val="24"/>
          <w:szCs w:val="24"/>
        </w:rPr>
      </w:pPr>
      <w:r w:rsidRPr="00E9248F">
        <w:rPr>
          <w:rFonts w:ascii="Times New Roman" w:hAnsi="Times New Roman" w:cs="Times New Roman"/>
          <w:b/>
          <w:bCs/>
          <w:i/>
          <w:sz w:val="24"/>
          <w:szCs w:val="24"/>
        </w:rPr>
        <w:t>Эпиграф</w:t>
      </w:r>
      <w:r w:rsidRPr="00E9248F">
        <w:rPr>
          <w:rFonts w:ascii="Times New Roman" w:hAnsi="Times New Roman" w:cs="Times New Roman"/>
          <w:b/>
          <w:i/>
          <w:sz w:val="24"/>
          <w:szCs w:val="24"/>
        </w:rPr>
        <w:t>:</w:t>
      </w:r>
      <w:r w:rsidRPr="00E9248F">
        <w:rPr>
          <w:rFonts w:ascii="Times New Roman" w:hAnsi="Times New Roman" w:cs="Times New Roman"/>
          <w:i/>
          <w:sz w:val="24"/>
          <w:szCs w:val="24"/>
        </w:rPr>
        <w:t xml:space="preserve">   </w:t>
      </w:r>
    </w:p>
    <w:p w:rsidR="00CF78C9" w:rsidRPr="00E9248F" w:rsidRDefault="00CF78C9" w:rsidP="00E9248F">
      <w:pPr>
        <w:pBdr>
          <w:bottom w:val="single" w:sz="4" w:space="1" w:color="auto"/>
        </w:pBdr>
        <w:spacing w:after="0" w:line="240" w:lineRule="auto"/>
        <w:ind w:left="426"/>
        <w:rPr>
          <w:rFonts w:ascii="Times New Roman" w:hAnsi="Times New Roman" w:cs="Times New Roman"/>
          <w:i/>
          <w:iCs/>
          <w:color w:val="000000"/>
          <w:sz w:val="24"/>
          <w:szCs w:val="24"/>
        </w:rPr>
      </w:pPr>
      <w:r w:rsidRPr="00E9248F">
        <w:rPr>
          <w:rFonts w:ascii="Times New Roman" w:hAnsi="Times New Roman" w:cs="Times New Roman"/>
          <w:color w:val="000000"/>
          <w:sz w:val="24"/>
          <w:szCs w:val="24"/>
        </w:rPr>
        <w:t>Разгневан - потерпи, немного охладев,</w:t>
      </w:r>
      <w:r w:rsidRPr="00E9248F">
        <w:rPr>
          <w:rFonts w:ascii="Times New Roman" w:hAnsi="Times New Roman" w:cs="Times New Roman"/>
          <w:color w:val="000000"/>
          <w:sz w:val="24"/>
          <w:szCs w:val="24"/>
        </w:rPr>
        <w:br/>
        <w:t>Рассудку уступи, смени на милость гнев.</w:t>
      </w:r>
      <w:r w:rsidRPr="00E9248F">
        <w:rPr>
          <w:rFonts w:ascii="Times New Roman" w:hAnsi="Times New Roman" w:cs="Times New Roman"/>
          <w:color w:val="000000"/>
          <w:sz w:val="24"/>
          <w:szCs w:val="24"/>
        </w:rPr>
        <w:br/>
        <w:t>Разбить любой рубин недолго и несложно,</w:t>
      </w:r>
      <w:r w:rsidRPr="00E9248F">
        <w:rPr>
          <w:rFonts w:ascii="Times New Roman" w:hAnsi="Times New Roman" w:cs="Times New Roman"/>
          <w:color w:val="000000"/>
          <w:sz w:val="24"/>
          <w:szCs w:val="24"/>
        </w:rPr>
        <w:br/>
        <w:t>Но вновь соединить осколки невозможно.</w:t>
      </w:r>
      <w:r w:rsidRPr="00E9248F">
        <w:rPr>
          <w:rFonts w:ascii="Times New Roman" w:hAnsi="Times New Roman" w:cs="Times New Roman"/>
          <w:color w:val="000000"/>
          <w:sz w:val="24"/>
          <w:szCs w:val="24"/>
        </w:rPr>
        <w:br/>
      </w:r>
      <w:r w:rsidRPr="00E9248F">
        <w:rPr>
          <w:rStyle w:val="a3"/>
          <w:rFonts w:ascii="Times New Roman" w:hAnsi="Times New Roman" w:cs="Times New Roman"/>
          <w:color w:val="000000"/>
          <w:sz w:val="24"/>
          <w:szCs w:val="24"/>
        </w:rPr>
        <w:t>Саади, великий персидский писатель и мыслитель.</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b/>
          <w:sz w:val="24"/>
          <w:szCs w:val="24"/>
        </w:rPr>
      </w:pPr>
      <w:r w:rsidRPr="00E9248F">
        <w:rPr>
          <w:rFonts w:ascii="Times New Roman" w:hAnsi="Times New Roman" w:cs="Times New Roman"/>
          <w:b/>
          <w:i/>
          <w:sz w:val="24"/>
          <w:szCs w:val="24"/>
        </w:rPr>
        <w:t>Чтение притчи «Коробочка».</w:t>
      </w:r>
      <w:r w:rsidRPr="00E9248F">
        <w:rPr>
          <w:rFonts w:ascii="Times New Roman" w:hAnsi="Times New Roman" w:cs="Times New Roman"/>
          <w:b/>
          <w:sz w:val="24"/>
          <w:szCs w:val="24"/>
        </w:rPr>
        <w:t xml:space="preserve">  </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sz w:val="24"/>
          <w:szCs w:val="24"/>
        </w:rPr>
      </w:pPr>
      <w:r w:rsidRPr="00E9248F">
        <w:rPr>
          <w:rFonts w:ascii="Times New Roman" w:hAnsi="Times New Roman" w:cs="Times New Roman"/>
          <w:sz w:val="24"/>
          <w:szCs w:val="24"/>
        </w:rPr>
        <w:t xml:space="preserve"> Один человек всю жизнь искал безоблачное, счастливое, идеальное устройство жизни. Он сносил немало башмаков, обойдя много стран. Наконец, в одном городе на площади он увидел толпу. Все стремились пробиться к стоявшей в середине коробочке и заглянуть в одно из ее окошек.</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sz w:val="24"/>
          <w:szCs w:val="24"/>
        </w:rPr>
      </w:pPr>
      <w:r w:rsidRPr="00E9248F">
        <w:rPr>
          <w:rFonts w:ascii="Times New Roman" w:hAnsi="Times New Roman" w:cs="Times New Roman"/>
          <w:sz w:val="24"/>
          <w:szCs w:val="24"/>
        </w:rPr>
        <w:t xml:space="preserve">  Когда это удалось нашему страннику, то он был потрясен, очарован тем, что увидел. Это было то, к чему он стремился всю жизнь. </w:t>
      </w:r>
    </w:p>
    <w:p w:rsidR="00CF78C9" w:rsidRPr="00E9248F" w:rsidRDefault="00CF78C9" w:rsidP="00E9248F">
      <w:pPr>
        <w:pBdr>
          <w:bottom w:val="single" w:sz="4" w:space="1" w:color="auto"/>
        </w:pBdr>
        <w:spacing w:after="0" w:line="240" w:lineRule="auto"/>
        <w:ind w:firstLine="567"/>
        <w:jc w:val="both"/>
        <w:rPr>
          <w:rFonts w:ascii="Times New Roman" w:hAnsi="Times New Roman" w:cs="Times New Roman"/>
          <w:sz w:val="24"/>
          <w:szCs w:val="24"/>
        </w:rPr>
      </w:pPr>
      <w:r w:rsidRPr="00E9248F">
        <w:rPr>
          <w:rFonts w:ascii="Times New Roman" w:hAnsi="Times New Roman" w:cs="Times New Roman"/>
          <w:sz w:val="24"/>
          <w:szCs w:val="24"/>
        </w:rPr>
        <w:t>Вечером, счастливый, он расположился на отдых под крепостной стеной.      Рядом пристроился такой же бродяга. Они разговорились. Бродяга с восторгом стал описывать то, что он увидел в одном из окошек коробочки. Но оказалось, что он увидел совсем другое. Как так?</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sz w:val="24"/>
          <w:szCs w:val="24"/>
        </w:rPr>
      </w:pPr>
      <w:r w:rsidRPr="00E9248F">
        <w:rPr>
          <w:rFonts w:ascii="Times New Roman" w:hAnsi="Times New Roman" w:cs="Times New Roman"/>
          <w:sz w:val="24"/>
          <w:szCs w:val="24"/>
        </w:rPr>
        <w:t>-Ты просто смотрел с другой стороны, - был ответ.</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sz w:val="24"/>
          <w:szCs w:val="24"/>
        </w:rPr>
      </w:pPr>
      <w:r w:rsidRPr="00E9248F">
        <w:rPr>
          <w:rFonts w:ascii="Times New Roman" w:hAnsi="Times New Roman" w:cs="Times New Roman"/>
          <w:sz w:val="24"/>
          <w:szCs w:val="24"/>
        </w:rPr>
        <w:t xml:space="preserve"> </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sz w:val="24"/>
          <w:szCs w:val="24"/>
        </w:rPr>
      </w:pPr>
      <w:r w:rsidRPr="00E9248F">
        <w:rPr>
          <w:rFonts w:ascii="Times New Roman" w:hAnsi="Times New Roman" w:cs="Times New Roman"/>
          <w:i/>
          <w:sz w:val="24"/>
          <w:szCs w:val="24"/>
        </w:rPr>
        <w:t>2.Беседа.</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sz w:val="24"/>
          <w:szCs w:val="24"/>
        </w:rPr>
      </w:pPr>
      <w:r w:rsidRPr="00E9248F">
        <w:rPr>
          <w:rFonts w:ascii="Times New Roman" w:hAnsi="Times New Roman" w:cs="Times New Roman"/>
          <w:sz w:val="24"/>
          <w:szCs w:val="24"/>
        </w:rPr>
        <w:t>-Могут ли быть у всех одинаковые интересы, убеждения, взгляды?</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sz w:val="24"/>
          <w:szCs w:val="24"/>
        </w:rPr>
      </w:pPr>
      <w:r w:rsidRPr="00E9248F">
        <w:rPr>
          <w:rFonts w:ascii="Times New Roman" w:hAnsi="Times New Roman" w:cs="Times New Roman"/>
          <w:sz w:val="24"/>
          <w:szCs w:val="24"/>
        </w:rPr>
        <w:t>-Возникают ли у вас проблемы по поводу невымытой посуды, занятий с младшими братьями, сестрами, покупки необходимой вещи?</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sz w:val="24"/>
          <w:szCs w:val="24"/>
        </w:rPr>
      </w:pPr>
      <w:r w:rsidRPr="00E9248F">
        <w:rPr>
          <w:rFonts w:ascii="Times New Roman" w:hAnsi="Times New Roman" w:cs="Times New Roman"/>
          <w:sz w:val="24"/>
          <w:szCs w:val="24"/>
        </w:rPr>
        <w:t xml:space="preserve">-Все люди разные. У нас могут быть разными не только возраст, пол, внешность. Поэтому не удивительно, что мы по–разному воспринимаем одни и те же вещи, явления.        </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sz w:val="24"/>
          <w:szCs w:val="24"/>
        </w:rPr>
      </w:pPr>
      <w:r w:rsidRPr="00E9248F">
        <w:rPr>
          <w:rFonts w:ascii="Times New Roman" w:hAnsi="Times New Roman" w:cs="Times New Roman"/>
          <w:sz w:val="24"/>
          <w:szCs w:val="24"/>
        </w:rPr>
        <w:t xml:space="preserve">   </w:t>
      </w:r>
      <w:r w:rsidRPr="00E9248F">
        <w:rPr>
          <w:rFonts w:ascii="Times New Roman" w:hAnsi="Times New Roman" w:cs="Times New Roman"/>
          <w:bCs/>
          <w:sz w:val="24"/>
          <w:szCs w:val="24"/>
        </w:rPr>
        <w:t xml:space="preserve"> Психолог</w:t>
      </w:r>
      <w:r w:rsidRPr="00E9248F">
        <w:rPr>
          <w:rFonts w:ascii="Times New Roman" w:hAnsi="Times New Roman" w:cs="Times New Roman"/>
          <w:sz w:val="24"/>
          <w:szCs w:val="24"/>
        </w:rPr>
        <w:t>. Одной из актуальных проблем современного общества является проблема конструктивного сотрудничества и взаимодействия. В связи с этим, проблема социальных конфликтов стала предметом  изучения многих нау</w:t>
      </w:r>
      <w:proofErr w:type="gramStart"/>
      <w:r w:rsidRPr="00E9248F">
        <w:rPr>
          <w:rFonts w:ascii="Times New Roman" w:hAnsi="Times New Roman" w:cs="Times New Roman"/>
          <w:sz w:val="24"/>
          <w:szCs w:val="24"/>
        </w:rPr>
        <w:t>к-</w:t>
      </w:r>
      <w:proofErr w:type="gramEnd"/>
      <w:r w:rsidRPr="00E9248F">
        <w:rPr>
          <w:rFonts w:ascii="Times New Roman" w:hAnsi="Times New Roman" w:cs="Times New Roman"/>
          <w:sz w:val="24"/>
          <w:szCs w:val="24"/>
        </w:rPr>
        <w:t xml:space="preserve"> философия, социология, педагогика, психология и т. д. В настоящее время </w:t>
      </w:r>
      <w:proofErr w:type="spellStart"/>
      <w:r w:rsidRPr="00E9248F">
        <w:rPr>
          <w:rFonts w:ascii="Times New Roman" w:hAnsi="Times New Roman" w:cs="Times New Roman"/>
          <w:sz w:val="24"/>
          <w:szCs w:val="24"/>
        </w:rPr>
        <w:t>конфликтология</w:t>
      </w:r>
      <w:proofErr w:type="spellEnd"/>
      <w:r w:rsidRPr="00E9248F">
        <w:rPr>
          <w:rFonts w:ascii="Times New Roman" w:hAnsi="Times New Roman" w:cs="Times New Roman"/>
          <w:sz w:val="24"/>
          <w:szCs w:val="24"/>
        </w:rPr>
        <w:t xml:space="preserve"> приобретает  все большее практическое значение. Являясь активным участником конфликта, человек понимает, что нельзя избавиться от конфликтов вообще, что бесконфликтное состояние невозможно.</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sz w:val="24"/>
          <w:szCs w:val="24"/>
        </w:rPr>
      </w:pPr>
      <w:r w:rsidRPr="00E9248F">
        <w:rPr>
          <w:rFonts w:ascii="Times New Roman" w:hAnsi="Times New Roman" w:cs="Times New Roman"/>
          <w:bCs/>
          <w:sz w:val="24"/>
          <w:szCs w:val="24"/>
        </w:rPr>
        <w:t xml:space="preserve">   </w:t>
      </w:r>
      <w:r w:rsidRPr="00E9248F">
        <w:rPr>
          <w:rFonts w:ascii="Times New Roman" w:hAnsi="Times New Roman" w:cs="Times New Roman"/>
          <w:sz w:val="24"/>
          <w:szCs w:val="24"/>
        </w:rPr>
        <w:t>Однако</w:t>
      </w:r>
      <w:proofErr w:type="gramStart"/>
      <w:r w:rsidRPr="00E9248F">
        <w:rPr>
          <w:rFonts w:ascii="Times New Roman" w:hAnsi="Times New Roman" w:cs="Times New Roman"/>
          <w:sz w:val="24"/>
          <w:szCs w:val="24"/>
        </w:rPr>
        <w:t>,</w:t>
      </w:r>
      <w:proofErr w:type="gramEnd"/>
      <w:r w:rsidRPr="00E9248F">
        <w:rPr>
          <w:rFonts w:ascii="Times New Roman" w:hAnsi="Times New Roman" w:cs="Times New Roman"/>
          <w:sz w:val="24"/>
          <w:szCs w:val="24"/>
        </w:rPr>
        <w:t xml:space="preserve"> конфликты часто отравляют  человеку жизнь, нарушат привычный ритм, снижают самооценку. Многие стремятся найти мирный способ урегулирования конфликта, однако не всегда знают, как это делать. Таким образом, налицо разрыв между намерениями и возможностями.</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sz w:val="24"/>
          <w:szCs w:val="24"/>
        </w:rPr>
      </w:pPr>
      <w:r w:rsidRPr="00E9248F">
        <w:rPr>
          <w:rFonts w:ascii="Times New Roman" w:hAnsi="Times New Roman" w:cs="Times New Roman"/>
          <w:sz w:val="24"/>
          <w:szCs w:val="24"/>
        </w:rPr>
        <w:lastRenderedPageBreak/>
        <w:t xml:space="preserve">   Попробуем разрешить это противоречие наиболее доступным нам способом- способом изучения проблемы. Наша цел</w:t>
      </w:r>
      <w:proofErr w:type="gramStart"/>
      <w:r w:rsidRPr="00E9248F">
        <w:rPr>
          <w:rFonts w:ascii="Times New Roman" w:hAnsi="Times New Roman" w:cs="Times New Roman"/>
          <w:sz w:val="24"/>
          <w:szCs w:val="24"/>
        </w:rPr>
        <w:t>ь-</w:t>
      </w:r>
      <w:proofErr w:type="gramEnd"/>
      <w:r w:rsidRPr="00E9248F">
        <w:rPr>
          <w:rFonts w:ascii="Times New Roman" w:hAnsi="Times New Roman" w:cs="Times New Roman"/>
          <w:sz w:val="24"/>
          <w:szCs w:val="24"/>
        </w:rPr>
        <w:t xml:space="preserve"> показать возможные пути выхода из конфликтных ситуаций путем их конструктивного решения. Сегодня мы рассмотрим понятия «конфликтная ситуация», «конфликт», причины возникновения и структуру конфликта, его функции, а так же основные модели поведения личности в конфликтной ситуации.</w:t>
      </w:r>
    </w:p>
    <w:p w:rsidR="00CF78C9" w:rsidRPr="00E9248F" w:rsidRDefault="00CF78C9" w:rsidP="00E9248F">
      <w:pPr>
        <w:pBdr>
          <w:bottom w:val="single" w:sz="4" w:space="1" w:color="auto"/>
        </w:pBdr>
        <w:spacing w:after="0" w:line="240" w:lineRule="auto"/>
        <w:jc w:val="both"/>
        <w:rPr>
          <w:rFonts w:ascii="Times New Roman" w:hAnsi="Times New Roman" w:cs="Times New Roman"/>
          <w:b/>
          <w:i/>
          <w:sz w:val="24"/>
          <w:szCs w:val="24"/>
        </w:rPr>
      </w:pPr>
      <w:r w:rsidRPr="00E9248F">
        <w:rPr>
          <w:rFonts w:ascii="Times New Roman" w:hAnsi="Times New Roman" w:cs="Times New Roman"/>
          <w:b/>
          <w:i/>
          <w:sz w:val="24"/>
          <w:szCs w:val="24"/>
        </w:rPr>
        <w:t xml:space="preserve">      Определение понятия «конфликт».</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sz w:val="24"/>
          <w:szCs w:val="24"/>
        </w:rPr>
      </w:pPr>
      <w:r w:rsidRPr="00E9248F">
        <w:rPr>
          <w:rFonts w:ascii="Times New Roman" w:hAnsi="Times New Roman" w:cs="Times New Roman"/>
          <w:sz w:val="24"/>
          <w:szCs w:val="24"/>
        </w:rPr>
        <w:t>-Что же означает слово «конфликт»? Какие ассоциации оно вызывает?</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sz w:val="24"/>
          <w:szCs w:val="24"/>
        </w:rPr>
      </w:pPr>
      <w:r w:rsidRPr="00E9248F">
        <w:rPr>
          <w:rFonts w:ascii="Times New Roman" w:hAnsi="Times New Roman" w:cs="Times New Roman"/>
          <w:sz w:val="24"/>
          <w:szCs w:val="24"/>
          <w:u w:val="single"/>
        </w:rPr>
        <w:t>Ученики:</w:t>
      </w:r>
      <w:r w:rsidRPr="00E9248F">
        <w:rPr>
          <w:rFonts w:ascii="Times New Roman" w:hAnsi="Times New Roman" w:cs="Times New Roman"/>
          <w:sz w:val="24"/>
          <w:szCs w:val="24"/>
        </w:rPr>
        <w:t xml:space="preserve">  </w:t>
      </w:r>
      <w:proofErr w:type="gramStart"/>
      <w:r w:rsidRPr="00E9248F">
        <w:rPr>
          <w:rFonts w:ascii="Times New Roman" w:hAnsi="Times New Roman" w:cs="Times New Roman"/>
          <w:sz w:val="24"/>
          <w:szCs w:val="24"/>
        </w:rPr>
        <w:t>Ссора,  хлопанье дверью, спор, неприязнь, драка, слезы, крик и т.д.</w:t>
      </w:r>
      <w:proofErr w:type="gramEnd"/>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sz w:val="24"/>
          <w:szCs w:val="24"/>
        </w:rPr>
      </w:pP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sz w:val="24"/>
          <w:szCs w:val="24"/>
        </w:rPr>
      </w:pPr>
      <w:r w:rsidRPr="00E9248F">
        <w:rPr>
          <w:rFonts w:ascii="Times New Roman" w:hAnsi="Times New Roman" w:cs="Times New Roman"/>
          <w:sz w:val="24"/>
          <w:szCs w:val="24"/>
        </w:rPr>
        <w:t xml:space="preserve">-Давайте посмотрим,  как говорили о конфликте политики, какое определение этого слова дано в словарях русского языка. </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sz w:val="24"/>
          <w:szCs w:val="24"/>
        </w:rPr>
      </w:pPr>
      <w:r w:rsidRPr="00E9248F">
        <w:rPr>
          <w:rFonts w:ascii="Times New Roman" w:hAnsi="Times New Roman" w:cs="Times New Roman"/>
          <w:bCs/>
          <w:sz w:val="24"/>
          <w:szCs w:val="24"/>
        </w:rPr>
        <w:t>Психолог. Конфликт</w:t>
      </w:r>
      <w:r w:rsidRPr="00E9248F">
        <w:rPr>
          <w:rFonts w:ascii="Times New Roman" w:hAnsi="Times New Roman" w:cs="Times New Roman"/>
          <w:sz w:val="24"/>
          <w:szCs w:val="24"/>
        </w:rPr>
        <w:t xml:space="preserve">-это столкновение отдельных людей или социальных групп, выражающих различные, а нередко и противоположные цели, интересы и  взгляды. Для возникновения конфликта необходима конфликтная ситуация. </w:t>
      </w:r>
      <w:r w:rsidRPr="00E9248F">
        <w:rPr>
          <w:rFonts w:ascii="Times New Roman" w:hAnsi="Times New Roman" w:cs="Times New Roman"/>
          <w:bCs/>
          <w:sz w:val="24"/>
          <w:szCs w:val="24"/>
        </w:rPr>
        <w:t>Конфликтная ситуаци</w:t>
      </w:r>
      <w:proofErr w:type="gramStart"/>
      <w:r w:rsidRPr="00E9248F">
        <w:rPr>
          <w:rFonts w:ascii="Times New Roman" w:hAnsi="Times New Roman" w:cs="Times New Roman"/>
          <w:bCs/>
          <w:sz w:val="24"/>
          <w:szCs w:val="24"/>
        </w:rPr>
        <w:t>я</w:t>
      </w:r>
      <w:r w:rsidRPr="00E9248F">
        <w:rPr>
          <w:rFonts w:ascii="Times New Roman" w:hAnsi="Times New Roman" w:cs="Times New Roman"/>
          <w:sz w:val="24"/>
          <w:szCs w:val="24"/>
        </w:rPr>
        <w:t>-</w:t>
      </w:r>
      <w:proofErr w:type="gramEnd"/>
      <w:r w:rsidRPr="00E9248F">
        <w:rPr>
          <w:rFonts w:ascii="Times New Roman" w:hAnsi="Times New Roman" w:cs="Times New Roman"/>
          <w:sz w:val="24"/>
          <w:szCs w:val="24"/>
        </w:rPr>
        <w:t xml:space="preserve"> это ситуация скрытого или явного противоборства сторон. Это могут быть различные цели</w:t>
      </w:r>
      <w:proofErr w:type="gramStart"/>
      <w:r w:rsidRPr="00E9248F">
        <w:rPr>
          <w:rFonts w:ascii="Times New Roman" w:hAnsi="Times New Roman" w:cs="Times New Roman"/>
          <w:sz w:val="24"/>
          <w:szCs w:val="24"/>
        </w:rPr>
        <w:t xml:space="preserve"> ,</w:t>
      </w:r>
      <w:proofErr w:type="gramEnd"/>
      <w:r w:rsidRPr="00E9248F">
        <w:rPr>
          <w:rFonts w:ascii="Times New Roman" w:hAnsi="Times New Roman" w:cs="Times New Roman"/>
          <w:sz w:val="24"/>
          <w:szCs w:val="24"/>
        </w:rPr>
        <w:t xml:space="preserve"> интересы и желания, либо различные способы их достижения</w:t>
      </w:r>
      <w:r w:rsidRPr="00E9248F">
        <w:rPr>
          <w:rFonts w:ascii="Times New Roman" w:hAnsi="Times New Roman" w:cs="Times New Roman"/>
          <w:b/>
          <w:sz w:val="24"/>
          <w:szCs w:val="24"/>
        </w:rPr>
        <w:t>.</w:t>
      </w:r>
      <w:r w:rsidRPr="00E9248F">
        <w:rPr>
          <w:rFonts w:ascii="Times New Roman" w:hAnsi="Times New Roman" w:cs="Times New Roman"/>
          <w:sz w:val="24"/>
          <w:szCs w:val="24"/>
        </w:rPr>
        <w:t xml:space="preserve"> Но далеко не каждая ситуация ведет к конфликту. Должен быть инцидент. </w:t>
      </w:r>
      <w:r w:rsidRPr="00E9248F">
        <w:rPr>
          <w:rFonts w:ascii="Times New Roman" w:hAnsi="Times New Roman" w:cs="Times New Roman"/>
          <w:bCs/>
          <w:sz w:val="24"/>
          <w:szCs w:val="24"/>
        </w:rPr>
        <w:t>Инциден</w:t>
      </w:r>
      <w:proofErr w:type="gramStart"/>
      <w:r w:rsidRPr="00E9248F">
        <w:rPr>
          <w:rFonts w:ascii="Times New Roman" w:hAnsi="Times New Roman" w:cs="Times New Roman"/>
          <w:bCs/>
          <w:sz w:val="24"/>
          <w:szCs w:val="24"/>
        </w:rPr>
        <w:t>т</w:t>
      </w:r>
      <w:r w:rsidRPr="00E9248F">
        <w:rPr>
          <w:rFonts w:ascii="Times New Roman" w:hAnsi="Times New Roman" w:cs="Times New Roman"/>
          <w:sz w:val="24"/>
          <w:szCs w:val="24"/>
        </w:rPr>
        <w:t>-</w:t>
      </w:r>
      <w:proofErr w:type="gramEnd"/>
      <w:r w:rsidRPr="00E9248F">
        <w:rPr>
          <w:rFonts w:ascii="Times New Roman" w:hAnsi="Times New Roman" w:cs="Times New Roman"/>
          <w:sz w:val="24"/>
          <w:szCs w:val="24"/>
        </w:rPr>
        <w:t xml:space="preserve"> это стечение обстоятельств, являющихся поводом для начала непосредственного столкновения сторон</w:t>
      </w:r>
      <w:r w:rsidRPr="00E9248F">
        <w:rPr>
          <w:rFonts w:ascii="Times New Roman" w:hAnsi="Times New Roman" w:cs="Times New Roman"/>
          <w:b/>
          <w:sz w:val="24"/>
          <w:szCs w:val="24"/>
        </w:rPr>
        <w:t>.</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sz w:val="24"/>
          <w:szCs w:val="24"/>
        </w:rPr>
      </w:pPr>
      <w:r w:rsidRPr="00E9248F">
        <w:rPr>
          <w:rFonts w:ascii="Times New Roman" w:hAnsi="Times New Roman" w:cs="Times New Roman"/>
          <w:sz w:val="24"/>
          <w:szCs w:val="24"/>
        </w:rPr>
        <w:t xml:space="preserve">   И даже в этом случае конфликт  еще можно предотвратить, так как все зависит от того, как личность воспринимает и оценивает ситуацию. Если личность оценивает эту ситуацию как конфликтную, то она становится реальной. Происходит конфликтное взаимодействие. Конфликт начинает жить своей жизнью. Действия конфликтующих сторон «подгоняются» под конфликтную ситуацию, втягиваются новые силы и способы конфронтации. Последний эта</w:t>
      </w:r>
      <w:proofErr w:type="gramStart"/>
      <w:r w:rsidRPr="00E9248F">
        <w:rPr>
          <w:rFonts w:ascii="Times New Roman" w:hAnsi="Times New Roman" w:cs="Times New Roman"/>
          <w:sz w:val="24"/>
          <w:szCs w:val="24"/>
        </w:rPr>
        <w:t>п-</w:t>
      </w:r>
      <w:proofErr w:type="gramEnd"/>
      <w:r w:rsidRPr="00E9248F">
        <w:rPr>
          <w:rFonts w:ascii="Times New Roman" w:hAnsi="Times New Roman" w:cs="Times New Roman"/>
          <w:sz w:val="24"/>
          <w:szCs w:val="24"/>
        </w:rPr>
        <w:t xml:space="preserve"> это спад конфликта и его разрешение. В зависимости от способов разрешения  оно может быть конструктивным и деструктивным.</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b/>
          <w:bCs/>
          <w:i/>
          <w:sz w:val="24"/>
          <w:szCs w:val="24"/>
          <w:u w:val="single"/>
        </w:rPr>
      </w:pPr>
      <w:r w:rsidRPr="00E9248F">
        <w:rPr>
          <w:rFonts w:ascii="Times New Roman" w:hAnsi="Times New Roman" w:cs="Times New Roman"/>
          <w:b/>
          <w:bCs/>
          <w:i/>
          <w:sz w:val="24"/>
          <w:szCs w:val="24"/>
          <w:u w:val="single"/>
        </w:rPr>
        <w:t>Разрешение конфликта.</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sz w:val="24"/>
          <w:szCs w:val="24"/>
        </w:rPr>
      </w:pPr>
      <w:r w:rsidRPr="00E9248F">
        <w:rPr>
          <w:rFonts w:ascii="Times New Roman" w:hAnsi="Times New Roman" w:cs="Times New Roman"/>
          <w:bCs/>
          <w:sz w:val="24"/>
          <w:szCs w:val="24"/>
        </w:rPr>
        <w:t>конструктивное (</w:t>
      </w:r>
      <w:r w:rsidRPr="00E9248F">
        <w:rPr>
          <w:rFonts w:ascii="Times New Roman" w:hAnsi="Times New Roman" w:cs="Times New Roman"/>
          <w:sz w:val="24"/>
          <w:szCs w:val="24"/>
        </w:rPr>
        <w:t>юмор, уступка, компромисс, сотрудничество)</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sz w:val="24"/>
          <w:szCs w:val="24"/>
          <w:u w:val="single"/>
        </w:rPr>
      </w:pPr>
      <w:proofErr w:type="gramStart"/>
      <w:r w:rsidRPr="00E9248F">
        <w:rPr>
          <w:rFonts w:ascii="Times New Roman" w:hAnsi="Times New Roman" w:cs="Times New Roman"/>
          <w:bCs/>
          <w:sz w:val="24"/>
          <w:szCs w:val="24"/>
        </w:rPr>
        <w:t>деструктивное (</w:t>
      </w:r>
      <w:r w:rsidRPr="00E9248F">
        <w:rPr>
          <w:rFonts w:ascii="Times New Roman" w:hAnsi="Times New Roman" w:cs="Times New Roman"/>
          <w:sz w:val="24"/>
          <w:szCs w:val="24"/>
        </w:rPr>
        <w:t xml:space="preserve">угрозы, насилие, грубость, унижение, переход на личности, уход от решения проблем, разрыв отношений) </w:t>
      </w:r>
      <w:proofErr w:type="gramEnd"/>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sz w:val="24"/>
          <w:szCs w:val="24"/>
        </w:rPr>
      </w:pPr>
      <w:r w:rsidRPr="00E9248F">
        <w:rPr>
          <w:rFonts w:ascii="Times New Roman" w:hAnsi="Times New Roman" w:cs="Times New Roman"/>
          <w:bCs/>
          <w:sz w:val="24"/>
          <w:szCs w:val="24"/>
        </w:rPr>
        <w:t>Психолог</w:t>
      </w:r>
      <w:r w:rsidRPr="00E9248F">
        <w:rPr>
          <w:rFonts w:ascii="Times New Roman" w:hAnsi="Times New Roman" w:cs="Times New Roman"/>
          <w:sz w:val="24"/>
          <w:szCs w:val="24"/>
        </w:rPr>
        <w:t xml:space="preserve">. </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sz w:val="24"/>
          <w:szCs w:val="24"/>
        </w:rPr>
      </w:pPr>
      <w:r w:rsidRPr="00E9248F">
        <w:rPr>
          <w:rFonts w:ascii="Times New Roman" w:hAnsi="Times New Roman" w:cs="Times New Roman"/>
          <w:sz w:val="24"/>
          <w:szCs w:val="24"/>
        </w:rPr>
        <w:t xml:space="preserve">-Хотелось бы, чтобы вы понимали, что конфликты, это необходимое явление социальной жизни. Если они существуют, то, значит, выполняют какие-то важные функции в жизни человека и общества. </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b/>
          <w:i/>
          <w:sz w:val="24"/>
          <w:szCs w:val="24"/>
        </w:rPr>
      </w:pPr>
      <w:r w:rsidRPr="00E9248F">
        <w:rPr>
          <w:rFonts w:ascii="Times New Roman" w:hAnsi="Times New Roman" w:cs="Times New Roman"/>
          <w:i/>
          <w:sz w:val="24"/>
          <w:szCs w:val="24"/>
        </w:rPr>
        <w:t xml:space="preserve">    </w:t>
      </w:r>
      <w:r w:rsidRPr="00E9248F">
        <w:rPr>
          <w:rFonts w:ascii="Times New Roman" w:hAnsi="Times New Roman" w:cs="Times New Roman"/>
          <w:b/>
          <w:i/>
          <w:sz w:val="24"/>
          <w:szCs w:val="24"/>
        </w:rPr>
        <w:t>Работа в группах.</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sz w:val="24"/>
          <w:szCs w:val="24"/>
        </w:rPr>
      </w:pPr>
      <w:r w:rsidRPr="00E9248F">
        <w:rPr>
          <w:rFonts w:ascii="Times New Roman" w:hAnsi="Times New Roman" w:cs="Times New Roman"/>
          <w:sz w:val="24"/>
          <w:szCs w:val="24"/>
        </w:rPr>
        <w:t>- Для того</w:t>
      </w:r>
      <w:proofErr w:type="gramStart"/>
      <w:r w:rsidRPr="00E9248F">
        <w:rPr>
          <w:rFonts w:ascii="Times New Roman" w:hAnsi="Times New Roman" w:cs="Times New Roman"/>
          <w:sz w:val="24"/>
          <w:szCs w:val="24"/>
        </w:rPr>
        <w:t>,</w:t>
      </w:r>
      <w:proofErr w:type="gramEnd"/>
      <w:r w:rsidRPr="00E9248F">
        <w:rPr>
          <w:rFonts w:ascii="Times New Roman" w:hAnsi="Times New Roman" w:cs="Times New Roman"/>
          <w:sz w:val="24"/>
          <w:szCs w:val="24"/>
        </w:rPr>
        <w:t xml:space="preserve">  чтобы научиться разрешать конфликтную ситуацию, нужно научиться осознавать масштабы разногласий и открыто обсуждать их. Сейчас мы попытаемся дать решение житейским конфликтным ситуациям. </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b/>
          <w:i/>
          <w:sz w:val="24"/>
          <w:szCs w:val="24"/>
          <w:u w:val="single"/>
        </w:rPr>
      </w:pPr>
      <w:r w:rsidRPr="00E9248F">
        <w:rPr>
          <w:rFonts w:ascii="Times New Roman" w:hAnsi="Times New Roman" w:cs="Times New Roman"/>
          <w:b/>
          <w:i/>
          <w:sz w:val="24"/>
          <w:szCs w:val="24"/>
        </w:rPr>
        <w:t>Конфликтная ситуация №1.</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sz w:val="24"/>
          <w:szCs w:val="24"/>
        </w:rPr>
      </w:pPr>
      <w:r w:rsidRPr="00E9248F">
        <w:rPr>
          <w:rFonts w:ascii="Times New Roman" w:hAnsi="Times New Roman" w:cs="Times New Roman"/>
          <w:sz w:val="24"/>
          <w:szCs w:val="24"/>
        </w:rPr>
        <w:t>Ты хочешь сегодня подольше гулять, а родители не разрешают, между вами возникла конфликтная ситуация.</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b/>
          <w:i/>
          <w:sz w:val="24"/>
          <w:szCs w:val="24"/>
        </w:rPr>
      </w:pPr>
      <w:r w:rsidRPr="00E9248F">
        <w:rPr>
          <w:rFonts w:ascii="Times New Roman" w:hAnsi="Times New Roman" w:cs="Times New Roman"/>
          <w:b/>
          <w:i/>
          <w:sz w:val="24"/>
          <w:szCs w:val="24"/>
        </w:rPr>
        <w:t xml:space="preserve">Конфликтная ситуация №2 </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sz w:val="24"/>
          <w:szCs w:val="24"/>
        </w:rPr>
      </w:pPr>
      <w:r w:rsidRPr="00E9248F">
        <w:rPr>
          <w:rFonts w:ascii="Times New Roman" w:hAnsi="Times New Roman" w:cs="Times New Roman"/>
          <w:sz w:val="24"/>
          <w:szCs w:val="24"/>
        </w:rPr>
        <w:t>На одной из перемен к тебе подошел</w:t>
      </w:r>
      <w:proofErr w:type="gramStart"/>
      <w:r w:rsidRPr="00E9248F">
        <w:rPr>
          <w:rFonts w:ascii="Times New Roman" w:hAnsi="Times New Roman" w:cs="Times New Roman"/>
          <w:b/>
          <w:sz w:val="24"/>
          <w:szCs w:val="24"/>
        </w:rPr>
        <w:t>.</w:t>
      </w:r>
      <w:proofErr w:type="gramEnd"/>
      <w:r w:rsidRPr="00E9248F">
        <w:rPr>
          <w:rFonts w:ascii="Times New Roman" w:hAnsi="Times New Roman" w:cs="Times New Roman"/>
          <w:sz w:val="24"/>
          <w:szCs w:val="24"/>
        </w:rPr>
        <w:t xml:space="preserve"> </w:t>
      </w:r>
      <w:proofErr w:type="gramStart"/>
      <w:r w:rsidRPr="00E9248F">
        <w:rPr>
          <w:rFonts w:ascii="Times New Roman" w:hAnsi="Times New Roman" w:cs="Times New Roman"/>
          <w:sz w:val="24"/>
          <w:szCs w:val="24"/>
        </w:rPr>
        <w:t>с</w:t>
      </w:r>
      <w:proofErr w:type="gramEnd"/>
      <w:r w:rsidRPr="00E9248F">
        <w:rPr>
          <w:rFonts w:ascii="Times New Roman" w:hAnsi="Times New Roman" w:cs="Times New Roman"/>
          <w:sz w:val="24"/>
          <w:szCs w:val="24"/>
        </w:rPr>
        <w:t>таршеклассник, попросил посмотреть твой мобильный телефон и без разрешения начал с него звонить, из-за чего и возник конфликт.</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b/>
          <w:i/>
          <w:sz w:val="24"/>
          <w:szCs w:val="24"/>
        </w:rPr>
      </w:pPr>
      <w:r w:rsidRPr="00E9248F">
        <w:rPr>
          <w:rFonts w:ascii="Times New Roman" w:hAnsi="Times New Roman" w:cs="Times New Roman"/>
          <w:b/>
          <w:i/>
          <w:sz w:val="24"/>
          <w:szCs w:val="24"/>
        </w:rPr>
        <w:t>Конфликтная ситуация №3.</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sz w:val="24"/>
          <w:szCs w:val="24"/>
        </w:rPr>
      </w:pPr>
      <w:r w:rsidRPr="00E9248F">
        <w:rPr>
          <w:rFonts w:ascii="Times New Roman" w:hAnsi="Times New Roman" w:cs="Times New Roman"/>
          <w:sz w:val="24"/>
          <w:szCs w:val="24"/>
        </w:rPr>
        <w:t>Ты любишь смотреть громкую музыку, а родители предпочитают тишину в доме, по этому поводу у тебя с ними часто возникают конфликты.</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b/>
          <w:i/>
          <w:sz w:val="24"/>
          <w:szCs w:val="24"/>
        </w:rPr>
      </w:pPr>
      <w:r w:rsidRPr="00E9248F">
        <w:rPr>
          <w:rFonts w:ascii="Times New Roman" w:hAnsi="Times New Roman" w:cs="Times New Roman"/>
          <w:b/>
          <w:i/>
          <w:sz w:val="24"/>
          <w:szCs w:val="24"/>
        </w:rPr>
        <w:t>Конфликтная ситуация №4.</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sz w:val="24"/>
          <w:szCs w:val="24"/>
        </w:rPr>
      </w:pPr>
      <w:r w:rsidRPr="00E9248F">
        <w:rPr>
          <w:rFonts w:ascii="Times New Roman" w:hAnsi="Times New Roman" w:cs="Times New Roman"/>
          <w:sz w:val="24"/>
          <w:szCs w:val="24"/>
        </w:rPr>
        <w:lastRenderedPageBreak/>
        <w:t xml:space="preserve">Перед сном ты часто просматриваешь любимые журналы. Это занятие настолько захватывает тебя, что ты не можешь оторваться и лечь, наконец, спать. Из-за этого у тебя возникают конфликты с родителями. </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b/>
          <w:i/>
          <w:sz w:val="24"/>
          <w:szCs w:val="24"/>
        </w:rPr>
      </w:pPr>
      <w:r w:rsidRPr="00E9248F">
        <w:rPr>
          <w:rFonts w:ascii="Times New Roman" w:hAnsi="Times New Roman" w:cs="Times New Roman"/>
          <w:b/>
          <w:i/>
          <w:sz w:val="24"/>
          <w:szCs w:val="24"/>
        </w:rPr>
        <w:t>Методы выходы из конфликта.</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sz w:val="24"/>
          <w:szCs w:val="24"/>
        </w:rPr>
      </w:pPr>
      <w:r w:rsidRPr="00E9248F">
        <w:rPr>
          <w:rFonts w:ascii="Times New Roman" w:hAnsi="Times New Roman" w:cs="Times New Roman"/>
          <w:sz w:val="24"/>
          <w:szCs w:val="24"/>
        </w:rPr>
        <w:t>- Для выхода из конфликтной ситуации можно:</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sz w:val="24"/>
          <w:szCs w:val="24"/>
        </w:rPr>
      </w:pPr>
      <w:r w:rsidRPr="00E9248F">
        <w:rPr>
          <w:rFonts w:ascii="Times New Roman" w:hAnsi="Times New Roman" w:cs="Times New Roman"/>
          <w:sz w:val="24"/>
          <w:szCs w:val="24"/>
        </w:rPr>
        <w:t>- Дать выход своим чувствам, предупреждая об этом других;</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sz w:val="24"/>
          <w:szCs w:val="24"/>
        </w:rPr>
      </w:pPr>
      <w:r w:rsidRPr="00E9248F">
        <w:rPr>
          <w:rFonts w:ascii="Times New Roman" w:hAnsi="Times New Roman" w:cs="Times New Roman"/>
          <w:sz w:val="24"/>
          <w:szCs w:val="24"/>
        </w:rPr>
        <w:t>- Найти авторитетного третьего, кто поможет разобраться в конфликте;</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sz w:val="24"/>
          <w:szCs w:val="24"/>
        </w:rPr>
      </w:pPr>
      <w:r w:rsidRPr="00E9248F">
        <w:rPr>
          <w:rFonts w:ascii="Times New Roman" w:hAnsi="Times New Roman" w:cs="Times New Roman"/>
          <w:sz w:val="24"/>
          <w:szCs w:val="24"/>
        </w:rPr>
        <w:t>- Поставить себя на место другого человека;</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sz w:val="24"/>
          <w:szCs w:val="24"/>
        </w:rPr>
      </w:pPr>
      <w:r w:rsidRPr="00E9248F">
        <w:rPr>
          <w:rFonts w:ascii="Times New Roman" w:hAnsi="Times New Roman" w:cs="Times New Roman"/>
          <w:sz w:val="24"/>
          <w:szCs w:val="24"/>
        </w:rPr>
        <w:t>- Осознать право на существование иной точки зрения;</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sz w:val="24"/>
          <w:szCs w:val="24"/>
        </w:rPr>
      </w:pPr>
      <w:r w:rsidRPr="00E9248F">
        <w:rPr>
          <w:rFonts w:ascii="Times New Roman" w:hAnsi="Times New Roman" w:cs="Times New Roman"/>
          <w:sz w:val="24"/>
          <w:szCs w:val="24"/>
        </w:rPr>
        <w:t xml:space="preserve">- Быть твердым, говоря о проблеме, и мягким с людьми. </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b/>
          <w:bCs/>
          <w:i/>
          <w:sz w:val="24"/>
          <w:szCs w:val="24"/>
        </w:rPr>
      </w:pPr>
      <w:r w:rsidRPr="00E9248F">
        <w:rPr>
          <w:rFonts w:ascii="Times New Roman" w:hAnsi="Times New Roman" w:cs="Times New Roman"/>
          <w:b/>
          <w:bCs/>
          <w:i/>
          <w:sz w:val="24"/>
          <w:szCs w:val="24"/>
        </w:rPr>
        <w:t>Подведение итогов.</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bCs/>
          <w:sz w:val="24"/>
          <w:szCs w:val="24"/>
        </w:rPr>
      </w:pPr>
      <w:r w:rsidRPr="00E9248F">
        <w:rPr>
          <w:rFonts w:ascii="Times New Roman" w:hAnsi="Times New Roman" w:cs="Times New Roman"/>
          <w:bCs/>
          <w:sz w:val="24"/>
          <w:szCs w:val="24"/>
        </w:rPr>
        <w:t xml:space="preserve"> </w:t>
      </w:r>
      <w:r w:rsidRPr="00E9248F">
        <w:rPr>
          <w:rFonts w:ascii="Times New Roman" w:hAnsi="Times New Roman" w:cs="Times New Roman"/>
          <w:sz w:val="24"/>
          <w:szCs w:val="24"/>
        </w:rPr>
        <w:t>Беседа</w:t>
      </w:r>
      <w:r w:rsidRPr="00E9248F">
        <w:rPr>
          <w:rFonts w:ascii="Times New Roman" w:hAnsi="Times New Roman" w:cs="Times New Roman"/>
          <w:bCs/>
          <w:sz w:val="24"/>
          <w:szCs w:val="24"/>
        </w:rPr>
        <w:t>:</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sz w:val="24"/>
          <w:szCs w:val="24"/>
        </w:rPr>
      </w:pPr>
      <w:r w:rsidRPr="00E9248F">
        <w:rPr>
          <w:rFonts w:ascii="Times New Roman" w:hAnsi="Times New Roman" w:cs="Times New Roman"/>
          <w:bCs/>
          <w:sz w:val="24"/>
          <w:szCs w:val="24"/>
        </w:rPr>
        <w:t>-</w:t>
      </w:r>
      <w:r w:rsidRPr="00E9248F">
        <w:rPr>
          <w:rFonts w:ascii="Times New Roman" w:hAnsi="Times New Roman" w:cs="Times New Roman"/>
          <w:sz w:val="24"/>
          <w:szCs w:val="24"/>
        </w:rPr>
        <w:t>Что нового вы узнали для себя сегодня?</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sz w:val="24"/>
          <w:szCs w:val="24"/>
        </w:rPr>
      </w:pPr>
      <w:r w:rsidRPr="00E9248F">
        <w:rPr>
          <w:rFonts w:ascii="Times New Roman" w:hAnsi="Times New Roman" w:cs="Times New Roman"/>
          <w:sz w:val="24"/>
          <w:szCs w:val="24"/>
        </w:rPr>
        <w:t>-Изменилось ли ваше мнение о конфликте?</w:t>
      </w:r>
    </w:p>
    <w:p w:rsidR="00CF78C9" w:rsidRPr="00E9248F" w:rsidRDefault="00CF78C9" w:rsidP="00E9248F">
      <w:pPr>
        <w:pBdr>
          <w:bottom w:val="single" w:sz="4" w:space="1" w:color="auto"/>
        </w:pBdr>
        <w:spacing w:after="0" w:line="240" w:lineRule="auto"/>
        <w:ind w:firstLine="426"/>
        <w:jc w:val="both"/>
        <w:rPr>
          <w:rFonts w:ascii="Times New Roman" w:hAnsi="Times New Roman" w:cs="Times New Roman"/>
          <w:b/>
          <w:sz w:val="24"/>
          <w:szCs w:val="24"/>
        </w:rPr>
      </w:pPr>
      <w:r w:rsidRPr="00E9248F">
        <w:rPr>
          <w:rFonts w:ascii="Times New Roman" w:hAnsi="Times New Roman" w:cs="Times New Roman"/>
          <w:b/>
          <w:sz w:val="24"/>
          <w:szCs w:val="24"/>
        </w:rPr>
        <w:t>Рефлексия.</w:t>
      </w:r>
    </w:p>
    <w:p w:rsidR="00CF78C9" w:rsidRPr="00E9248F" w:rsidRDefault="00CF78C9" w:rsidP="00E9248F">
      <w:pPr>
        <w:pBdr>
          <w:bottom w:val="single" w:sz="4" w:space="1" w:color="auto"/>
        </w:pBdr>
        <w:spacing w:after="0" w:line="240" w:lineRule="auto"/>
        <w:ind w:firstLine="567"/>
        <w:jc w:val="both"/>
        <w:rPr>
          <w:rFonts w:ascii="Times New Roman" w:hAnsi="Times New Roman" w:cs="Times New Roman"/>
          <w:i/>
          <w:sz w:val="24"/>
          <w:szCs w:val="24"/>
        </w:rPr>
      </w:pPr>
      <w:r w:rsidRPr="00E9248F">
        <w:rPr>
          <w:rFonts w:ascii="Times New Roman" w:hAnsi="Times New Roman" w:cs="Times New Roman"/>
          <w:bCs/>
          <w:i/>
          <w:iCs/>
          <w:sz w:val="24"/>
          <w:szCs w:val="24"/>
        </w:rPr>
        <w:t xml:space="preserve">   Людей неинтересных в мире нет.               </w:t>
      </w:r>
    </w:p>
    <w:p w:rsidR="00CF78C9" w:rsidRPr="00E9248F" w:rsidRDefault="00CF78C9" w:rsidP="00E9248F">
      <w:pPr>
        <w:pBdr>
          <w:bottom w:val="single" w:sz="4" w:space="1" w:color="auto"/>
        </w:pBdr>
        <w:spacing w:after="0" w:line="240" w:lineRule="auto"/>
        <w:ind w:firstLine="567"/>
        <w:jc w:val="both"/>
        <w:rPr>
          <w:rFonts w:ascii="Times New Roman" w:hAnsi="Times New Roman" w:cs="Times New Roman"/>
          <w:bCs/>
          <w:i/>
          <w:iCs/>
          <w:sz w:val="24"/>
          <w:szCs w:val="24"/>
        </w:rPr>
      </w:pPr>
      <w:r w:rsidRPr="00E9248F">
        <w:rPr>
          <w:rFonts w:ascii="Times New Roman" w:hAnsi="Times New Roman" w:cs="Times New Roman"/>
          <w:bCs/>
          <w:i/>
          <w:iCs/>
          <w:sz w:val="24"/>
          <w:szCs w:val="24"/>
        </w:rPr>
        <w:t xml:space="preserve">   Их судьбы – как истории планет.   </w:t>
      </w:r>
    </w:p>
    <w:p w:rsidR="00CF78C9" w:rsidRPr="00E9248F" w:rsidRDefault="00CF78C9" w:rsidP="00E9248F">
      <w:pPr>
        <w:pBdr>
          <w:bottom w:val="single" w:sz="4" w:space="1" w:color="auto"/>
        </w:pBdr>
        <w:spacing w:after="0" w:line="240" w:lineRule="auto"/>
        <w:ind w:firstLine="567"/>
        <w:jc w:val="both"/>
        <w:rPr>
          <w:rFonts w:ascii="Times New Roman" w:hAnsi="Times New Roman" w:cs="Times New Roman"/>
          <w:i/>
          <w:sz w:val="24"/>
          <w:szCs w:val="24"/>
        </w:rPr>
      </w:pPr>
      <w:r w:rsidRPr="00E9248F">
        <w:rPr>
          <w:rFonts w:ascii="Times New Roman" w:hAnsi="Times New Roman" w:cs="Times New Roman"/>
          <w:bCs/>
          <w:i/>
          <w:iCs/>
          <w:sz w:val="24"/>
          <w:szCs w:val="24"/>
        </w:rPr>
        <w:t xml:space="preserve">  У каждой все особое, свое,             </w:t>
      </w:r>
    </w:p>
    <w:p w:rsidR="00CF78C9" w:rsidRPr="00E9248F" w:rsidRDefault="00CF78C9" w:rsidP="00E9248F">
      <w:pPr>
        <w:pBdr>
          <w:bottom w:val="single" w:sz="4" w:space="1" w:color="auto"/>
        </w:pBdr>
        <w:spacing w:after="0" w:line="240" w:lineRule="auto"/>
        <w:rPr>
          <w:rFonts w:ascii="Times New Roman" w:hAnsi="Times New Roman" w:cs="Times New Roman"/>
          <w:i/>
          <w:sz w:val="24"/>
          <w:szCs w:val="24"/>
        </w:rPr>
      </w:pPr>
      <w:r w:rsidRPr="00E9248F">
        <w:rPr>
          <w:rFonts w:ascii="Times New Roman" w:hAnsi="Times New Roman" w:cs="Times New Roman"/>
          <w:bCs/>
          <w:i/>
          <w:iCs/>
          <w:sz w:val="24"/>
          <w:szCs w:val="24"/>
        </w:rPr>
        <w:t xml:space="preserve">          И нет планет, похожих на нее…</w:t>
      </w:r>
      <w:r w:rsidRPr="00E9248F">
        <w:rPr>
          <w:rFonts w:ascii="Times New Roman" w:hAnsi="Times New Roman" w:cs="Times New Roman"/>
          <w:i/>
          <w:sz w:val="24"/>
          <w:szCs w:val="24"/>
        </w:rPr>
        <w:t xml:space="preserve">                                                                                                       (Е.Евтушенко) </w:t>
      </w:r>
    </w:p>
    <w:p w:rsidR="00CF78C9" w:rsidRPr="00E9248F" w:rsidRDefault="00CF78C9" w:rsidP="00E9248F">
      <w:pPr>
        <w:pStyle w:val="1"/>
        <w:pBdr>
          <w:bottom w:val="single" w:sz="4" w:space="1" w:color="auto"/>
        </w:pBdr>
        <w:spacing w:after="0"/>
        <w:rPr>
          <w:rFonts w:ascii="Times New Roman" w:hAnsi="Times New Roman" w:cs="Times New Roman"/>
          <w:sz w:val="24"/>
          <w:szCs w:val="24"/>
        </w:rPr>
      </w:pPr>
    </w:p>
    <w:p w:rsidR="00433EA7" w:rsidRDefault="00433EA7" w:rsidP="00A737A1">
      <w:pPr>
        <w:pBdr>
          <w:bottom w:val="single" w:sz="4" w:space="1" w:color="auto"/>
        </w:pBdr>
        <w:spacing w:after="0" w:line="240" w:lineRule="auto"/>
        <w:jc w:val="right"/>
        <w:rPr>
          <w:sz w:val="24"/>
          <w:szCs w:val="24"/>
        </w:rPr>
      </w:pPr>
    </w:p>
    <w:p w:rsidR="00A737A1" w:rsidRPr="00A737A1" w:rsidRDefault="00A737A1" w:rsidP="00A737A1">
      <w:pPr>
        <w:pBdr>
          <w:bottom w:val="single" w:sz="4" w:space="1" w:color="auto"/>
        </w:pBdr>
        <w:spacing w:after="0" w:line="240" w:lineRule="auto"/>
        <w:jc w:val="center"/>
        <w:rPr>
          <w:sz w:val="48"/>
          <w:szCs w:val="48"/>
        </w:rPr>
      </w:pPr>
    </w:p>
    <w:p w:rsidR="00A737A1" w:rsidRPr="00A737A1" w:rsidRDefault="00A737A1" w:rsidP="00A737A1">
      <w:pPr>
        <w:pBdr>
          <w:bottom w:val="single" w:sz="4" w:space="1" w:color="auto"/>
        </w:pBdr>
        <w:spacing w:after="0" w:line="240" w:lineRule="auto"/>
        <w:ind w:firstLine="426"/>
        <w:jc w:val="center"/>
        <w:rPr>
          <w:rFonts w:ascii="Times New Roman" w:hAnsi="Times New Roman" w:cs="Times New Roman"/>
          <w:b/>
          <w:bCs/>
          <w:sz w:val="48"/>
          <w:szCs w:val="48"/>
        </w:rPr>
      </w:pPr>
      <w:r w:rsidRPr="00A737A1">
        <w:rPr>
          <w:rFonts w:ascii="Times New Roman" w:hAnsi="Times New Roman" w:cs="Times New Roman"/>
          <w:b/>
          <w:bCs/>
          <w:sz w:val="48"/>
          <w:szCs w:val="48"/>
        </w:rPr>
        <w:t>Положительно</w:t>
      </w:r>
    </w:p>
    <w:p w:rsidR="00A737A1" w:rsidRPr="00A737A1" w:rsidRDefault="00A737A1" w:rsidP="00A737A1">
      <w:pPr>
        <w:pBdr>
          <w:bottom w:val="single" w:sz="4" w:space="1" w:color="auto"/>
        </w:pBdr>
        <w:spacing w:after="0" w:line="240" w:lineRule="auto"/>
        <w:ind w:firstLine="426"/>
        <w:jc w:val="center"/>
        <w:rPr>
          <w:rFonts w:ascii="Times New Roman" w:hAnsi="Times New Roman" w:cs="Times New Roman"/>
          <w:b/>
          <w:bCs/>
          <w:sz w:val="48"/>
          <w:szCs w:val="48"/>
        </w:rPr>
      </w:pPr>
    </w:p>
    <w:p w:rsidR="00A737A1" w:rsidRPr="00A737A1" w:rsidRDefault="00A737A1" w:rsidP="00A737A1">
      <w:pPr>
        <w:pBdr>
          <w:bottom w:val="single" w:sz="4" w:space="1" w:color="auto"/>
        </w:pBdr>
        <w:spacing w:after="0" w:line="240" w:lineRule="auto"/>
        <w:ind w:firstLine="426"/>
        <w:jc w:val="center"/>
        <w:rPr>
          <w:rFonts w:ascii="Times New Roman" w:hAnsi="Times New Roman" w:cs="Times New Roman"/>
          <w:b/>
          <w:bCs/>
          <w:sz w:val="48"/>
          <w:szCs w:val="48"/>
        </w:rPr>
      </w:pPr>
    </w:p>
    <w:p w:rsidR="00A737A1" w:rsidRPr="00A737A1" w:rsidRDefault="00A737A1" w:rsidP="00A737A1">
      <w:pPr>
        <w:pBdr>
          <w:bottom w:val="single" w:sz="4" w:space="1" w:color="auto"/>
        </w:pBdr>
        <w:spacing w:after="0" w:line="240" w:lineRule="auto"/>
        <w:ind w:firstLine="426"/>
        <w:jc w:val="center"/>
        <w:rPr>
          <w:rFonts w:ascii="Times New Roman" w:hAnsi="Times New Roman" w:cs="Times New Roman"/>
          <w:b/>
          <w:bCs/>
          <w:sz w:val="48"/>
          <w:szCs w:val="48"/>
        </w:rPr>
      </w:pPr>
    </w:p>
    <w:p w:rsidR="00A737A1" w:rsidRPr="00A737A1" w:rsidRDefault="00A737A1" w:rsidP="00A737A1">
      <w:pPr>
        <w:pBdr>
          <w:bottom w:val="single" w:sz="4" w:space="1" w:color="auto"/>
        </w:pBdr>
        <w:spacing w:after="0" w:line="240" w:lineRule="auto"/>
        <w:ind w:firstLine="426"/>
        <w:jc w:val="center"/>
        <w:rPr>
          <w:rFonts w:ascii="Times New Roman" w:hAnsi="Times New Roman" w:cs="Times New Roman"/>
          <w:b/>
          <w:bCs/>
          <w:sz w:val="48"/>
          <w:szCs w:val="48"/>
        </w:rPr>
      </w:pPr>
      <w:r w:rsidRPr="00A737A1">
        <w:rPr>
          <w:rFonts w:ascii="Times New Roman" w:hAnsi="Times New Roman" w:cs="Times New Roman"/>
          <w:b/>
          <w:bCs/>
          <w:sz w:val="48"/>
          <w:szCs w:val="48"/>
        </w:rPr>
        <w:t>Не знаю</w:t>
      </w:r>
    </w:p>
    <w:p w:rsidR="00A737A1" w:rsidRPr="00A737A1" w:rsidRDefault="00A737A1" w:rsidP="00A737A1">
      <w:pPr>
        <w:pBdr>
          <w:bottom w:val="single" w:sz="4" w:space="1" w:color="auto"/>
        </w:pBdr>
        <w:spacing w:after="0" w:line="240" w:lineRule="auto"/>
        <w:ind w:firstLine="426"/>
        <w:jc w:val="center"/>
        <w:rPr>
          <w:rFonts w:ascii="Times New Roman" w:hAnsi="Times New Roman" w:cs="Times New Roman"/>
          <w:b/>
          <w:bCs/>
          <w:sz w:val="48"/>
          <w:szCs w:val="48"/>
        </w:rPr>
      </w:pPr>
    </w:p>
    <w:p w:rsidR="00A737A1" w:rsidRPr="00A737A1" w:rsidRDefault="00A737A1" w:rsidP="00A737A1">
      <w:pPr>
        <w:pBdr>
          <w:bottom w:val="single" w:sz="4" w:space="1" w:color="auto"/>
        </w:pBdr>
        <w:spacing w:after="0" w:line="240" w:lineRule="auto"/>
        <w:ind w:firstLine="426"/>
        <w:jc w:val="center"/>
        <w:rPr>
          <w:rFonts w:ascii="Times New Roman" w:hAnsi="Times New Roman" w:cs="Times New Roman"/>
          <w:b/>
          <w:bCs/>
          <w:sz w:val="48"/>
          <w:szCs w:val="48"/>
        </w:rPr>
      </w:pPr>
    </w:p>
    <w:p w:rsidR="00A737A1" w:rsidRPr="00A737A1" w:rsidRDefault="00A737A1" w:rsidP="00A737A1">
      <w:pPr>
        <w:pBdr>
          <w:bottom w:val="single" w:sz="4" w:space="1" w:color="auto"/>
        </w:pBdr>
        <w:spacing w:after="0" w:line="240" w:lineRule="auto"/>
        <w:ind w:firstLine="426"/>
        <w:jc w:val="center"/>
        <w:rPr>
          <w:rFonts w:ascii="Times New Roman" w:hAnsi="Times New Roman" w:cs="Times New Roman"/>
          <w:b/>
          <w:bCs/>
          <w:sz w:val="48"/>
          <w:szCs w:val="48"/>
        </w:rPr>
      </w:pPr>
    </w:p>
    <w:p w:rsidR="00A737A1" w:rsidRPr="00A737A1" w:rsidRDefault="00A737A1" w:rsidP="00A737A1">
      <w:pPr>
        <w:pBdr>
          <w:bottom w:val="single" w:sz="4" w:space="1" w:color="auto"/>
        </w:pBdr>
        <w:spacing w:after="0" w:line="240" w:lineRule="auto"/>
        <w:ind w:firstLine="426"/>
        <w:jc w:val="center"/>
        <w:rPr>
          <w:rFonts w:ascii="Times New Roman" w:hAnsi="Times New Roman" w:cs="Times New Roman"/>
          <w:b/>
          <w:bCs/>
          <w:sz w:val="48"/>
          <w:szCs w:val="48"/>
        </w:rPr>
      </w:pPr>
    </w:p>
    <w:p w:rsidR="00A737A1" w:rsidRPr="00A737A1" w:rsidRDefault="00A737A1" w:rsidP="00A737A1">
      <w:pPr>
        <w:pBdr>
          <w:bottom w:val="single" w:sz="4" w:space="1" w:color="auto"/>
        </w:pBdr>
        <w:spacing w:after="0" w:line="240" w:lineRule="auto"/>
        <w:ind w:firstLine="426"/>
        <w:jc w:val="center"/>
        <w:rPr>
          <w:rFonts w:ascii="Times New Roman" w:hAnsi="Times New Roman" w:cs="Times New Roman"/>
          <w:b/>
          <w:bCs/>
          <w:sz w:val="48"/>
          <w:szCs w:val="48"/>
        </w:rPr>
      </w:pPr>
    </w:p>
    <w:p w:rsidR="00A737A1" w:rsidRPr="00A737A1" w:rsidRDefault="00A737A1" w:rsidP="00A737A1">
      <w:pPr>
        <w:pBdr>
          <w:bottom w:val="single" w:sz="4" w:space="1" w:color="auto"/>
        </w:pBdr>
        <w:spacing w:after="0" w:line="240" w:lineRule="auto"/>
        <w:ind w:firstLine="426"/>
        <w:jc w:val="center"/>
        <w:rPr>
          <w:rFonts w:ascii="Times New Roman" w:hAnsi="Times New Roman" w:cs="Times New Roman"/>
          <w:b/>
          <w:bCs/>
          <w:sz w:val="48"/>
          <w:szCs w:val="48"/>
        </w:rPr>
      </w:pPr>
      <w:r w:rsidRPr="00A737A1">
        <w:rPr>
          <w:rFonts w:ascii="Times New Roman" w:hAnsi="Times New Roman" w:cs="Times New Roman"/>
          <w:b/>
          <w:bCs/>
          <w:sz w:val="48"/>
          <w:szCs w:val="48"/>
        </w:rPr>
        <w:t>Отрицательно</w:t>
      </w:r>
    </w:p>
    <w:p w:rsidR="00A737A1" w:rsidRDefault="00A737A1" w:rsidP="00A737A1">
      <w:pPr>
        <w:pBdr>
          <w:bottom w:val="single" w:sz="4" w:space="1" w:color="auto"/>
        </w:pBdr>
        <w:spacing w:after="0" w:line="240" w:lineRule="auto"/>
        <w:jc w:val="right"/>
        <w:rPr>
          <w:sz w:val="24"/>
          <w:szCs w:val="24"/>
        </w:rPr>
      </w:pPr>
    </w:p>
    <w:p w:rsidR="00A737A1" w:rsidRDefault="00A737A1" w:rsidP="00A737A1">
      <w:pPr>
        <w:pBdr>
          <w:bottom w:val="single" w:sz="4" w:space="1" w:color="auto"/>
        </w:pBdr>
        <w:spacing w:after="0" w:line="240" w:lineRule="auto"/>
        <w:jc w:val="right"/>
        <w:rPr>
          <w:sz w:val="24"/>
          <w:szCs w:val="24"/>
        </w:rPr>
      </w:pPr>
    </w:p>
    <w:p w:rsidR="00A737A1" w:rsidRDefault="00A737A1" w:rsidP="00A737A1">
      <w:pPr>
        <w:pBdr>
          <w:bottom w:val="single" w:sz="4" w:space="1" w:color="auto"/>
        </w:pBdr>
        <w:spacing w:after="0" w:line="240" w:lineRule="auto"/>
        <w:jc w:val="right"/>
        <w:rPr>
          <w:sz w:val="24"/>
          <w:szCs w:val="24"/>
        </w:rPr>
      </w:pPr>
    </w:p>
    <w:p w:rsidR="00A737A1" w:rsidRDefault="00A737A1" w:rsidP="00A737A1">
      <w:pPr>
        <w:pBdr>
          <w:bottom w:val="single" w:sz="4" w:space="1" w:color="auto"/>
        </w:pBdr>
        <w:spacing w:after="0" w:line="240" w:lineRule="auto"/>
        <w:jc w:val="right"/>
        <w:rPr>
          <w:sz w:val="24"/>
          <w:szCs w:val="24"/>
        </w:rPr>
      </w:pPr>
    </w:p>
    <w:p w:rsidR="00A737A1" w:rsidRDefault="00A737A1" w:rsidP="00A737A1">
      <w:pPr>
        <w:pBdr>
          <w:bottom w:val="single" w:sz="4" w:space="1" w:color="auto"/>
        </w:pBdr>
        <w:spacing w:after="0" w:line="240" w:lineRule="auto"/>
        <w:jc w:val="right"/>
        <w:rPr>
          <w:sz w:val="24"/>
          <w:szCs w:val="24"/>
        </w:rPr>
      </w:pPr>
    </w:p>
    <w:p w:rsidR="00A737A1" w:rsidRDefault="00A737A1" w:rsidP="00A737A1">
      <w:pPr>
        <w:pBdr>
          <w:bottom w:val="single" w:sz="4" w:space="1" w:color="auto"/>
        </w:pBdr>
        <w:spacing w:after="0" w:line="240" w:lineRule="auto"/>
        <w:jc w:val="right"/>
        <w:rPr>
          <w:sz w:val="24"/>
          <w:szCs w:val="24"/>
        </w:rPr>
      </w:pPr>
    </w:p>
    <w:p w:rsidR="00A737A1" w:rsidRDefault="00A737A1" w:rsidP="00A737A1">
      <w:pPr>
        <w:pBdr>
          <w:bottom w:val="single" w:sz="4" w:space="1" w:color="auto"/>
        </w:pBdr>
        <w:spacing w:after="0" w:line="240" w:lineRule="auto"/>
        <w:jc w:val="right"/>
        <w:rPr>
          <w:sz w:val="24"/>
          <w:szCs w:val="24"/>
        </w:rPr>
      </w:pPr>
    </w:p>
    <w:p w:rsidR="00A737A1" w:rsidRDefault="00A737A1" w:rsidP="00A737A1">
      <w:pPr>
        <w:pBdr>
          <w:bottom w:val="single" w:sz="4" w:space="1" w:color="auto"/>
        </w:pBdr>
        <w:spacing w:after="0" w:line="240" w:lineRule="auto"/>
        <w:jc w:val="right"/>
        <w:rPr>
          <w:sz w:val="24"/>
          <w:szCs w:val="24"/>
        </w:rPr>
      </w:pPr>
    </w:p>
    <w:p w:rsidR="00A737A1" w:rsidRDefault="00A737A1" w:rsidP="00A737A1">
      <w:pPr>
        <w:pBdr>
          <w:bottom w:val="single" w:sz="4" w:space="1" w:color="auto"/>
        </w:pBdr>
        <w:spacing w:after="0" w:line="240" w:lineRule="auto"/>
        <w:jc w:val="right"/>
        <w:rPr>
          <w:sz w:val="24"/>
          <w:szCs w:val="24"/>
        </w:rPr>
      </w:pPr>
    </w:p>
    <w:p w:rsidR="00A737A1" w:rsidRDefault="00A737A1" w:rsidP="00A737A1">
      <w:pPr>
        <w:pBdr>
          <w:bottom w:val="single" w:sz="4" w:space="1" w:color="auto"/>
        </w:pBdr>
        <w:spacing w:after="0" w:line="240" w:lineRule="auto"/>
        <w:jc w:val="right"/>
        <w:rPr>
          <w:sz w:val="24"/>
          <w:szCs w:val="24"/>
        </w:rPr>
      </w:pPr>
    </w:p>
    <w:p w:rsidR="00A737A1" w:rsidRDefault="00A737A1" w:rsidP="00A737A1">
      <w:pPr>
        <w:pBdr>
          <w:bottom w:val="single" w:sz="4" w:space="1" w:color="auto"/>
        </w:pBdr>
        <w:spacing w:after="0" w:line="240" w:lineRule="auto"/>
        <w:jc w:val="right"/>
        <w:rPr>
          <w:sz w:val="24"/>
          <w:szCs w:val="24"/>
        </w:rPr>
      </w:pPr>
    </w:p>
    <w:p w:rsidR="00A737A1" w:rsidRDefault="00A737A1" w:rsidP="00A737A1">
      <w:pPr>
        <w:pBdr>
          <w:bottom w:val="single" w:sz="4" w:space="1" w:color="auto"/>
        </w:pBdr>
        <w:spacing w:after="0" w:line="240" w:lineRule="auto"/>
        <w:jc w:val="right"/>
        <w:rPr>
          <w:sz w:val="24"/>
          <w:szCs w:val="24"/>
        </w:rPr>
      </w:pPr>
    </w:p>
    <w:p w:rsidR="00A737A1" w:rsidRDefault="00A737A1" w:rsidP="00A737A1">
      <w:pPr>
        <w:pBdr>
          <w:bottom w:val="single" w:sz="4" w:space="1" w:color="auto"/>
        </w:pBdr>
        <w:spacing w:after="0" w:line="240" w:lineRule="auto"/>
        <w:jc w:val="right"/>
        <w:rPr>
          <w:sz w:val="24"/>
          <w:szCs w:val="24"/>
        </w:rPr>
      </w:pPr>
    </w:p>
    <w:p w:rsidR="00A737A1" w:rsidRDefault="00A737A1" w:rsidP="00A737A1">
      <w:pPr>
        <w:pBdr>
          <w:bottom w:val="single" w:sz="4" w:space="1" w:color="auto"/>
        </w:pBdr>
        <w:spacing w:after="0" w:line="240" w:lineRule="auto"/>
        <w:jc w:val="right"/>
        <w:rPr>
          <w:sz w:val="24"/>
          <w:szCs w:val="24"/>
        </w:rPr>
      </w:pPr>
    </w:p>
    <w:p w:rsidR="00A737A1" w:rsidRDefault="00A737A1" w:rsidP="00A737A1">
      <w:pPr>
        <w:pBdr>
          <w:bottom w:val="single" w:sz="4" w:space="1" w:color="auto"/>
        </w:pBdr>
        <w:spacing w:after="0" w:line="240" w:lineRule="auto"/>
        <w:jc w:val="right"/>
        <w:rPr>
          <w:sz w:val="24"/>
          <w:szCs w:val="24"/>
        </w:rPr>
      </w:pPr>
    </w:p>
    <w:p w:rsidR="00A737A1" w:rsidRDefault="00A737A1" w:rsidP="00A737A1">
      <w:pPr>
        <w:pBdr>
          <w:bottom w:val="single" w:sz="4" w:space="1" w:color="auto"/>
        </w:pBdr>
        <w:spacing w:after="0" w:line="240" w:lineRule="auto"/>
        <w:jc w:val="right"/>
        <w:rPr>
          <w:sz w:val="24"/>
          <w:szCs w:val="24"/>
        </w:rPr>
      </w:pPr>
    </w:p>
    <w:p w:rsidR="00A737A1" w:rsidRPr="00E9248F" w:rsidRDefault="00A737A1" w:rsidP="00A737A1">
      <w:pPr>
        <w:pBdr>
          <w:bottom w:val="single" w:sz="4" w:space="1" w:color="auto"/>
        </w:pBdr>
        <w:spacing w:after="0" w:line="240" w:lineRule="auto"/>
        <w:jc w:val="center"/>
        <w:rPr>
          <w:sz w:val="24"/>
          <w:szCs w:val="24"/>
        </w:rPr>
      </w:pPr>
      <w:bookmarkStart w:id="1" w:name="_GoBack"/>
      <w:bookmarkEnd w:id="1"/>
    </w:p>
    <w:sectPr w:rsidR="00A737A1" w:rsidRPr="00E9248F" w:rsidSect="00152B73">
      <w:pgSz w:w="12240" w:h="15840"/>
      <w:pgMar w:top="1134" w:right="851"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F78C9"/>
    <w:rsid w:val="00433EA7"/>
    <w:rsid w:val="00A737A1"/>
    <w:rsid w:val="00B937AF"/>
    <w:rsid w:val="00CF78C9"/>
    <w:rsid w:val="00E924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78C9"/>
    <w:rPr>
      <w:rFonts w:eastAsiaTheme="minorEastAsia"/>
      <w:lang w:eastAsia="ru-RU"/>
    </w:rPr>
  </w:style>
  <w:style w:type="paragraph" w:styleId="1">
    <w:name w:val="heading 1"/>
    <w:basedOn w:val="a"/>
    <w:next w:val="a"/>
    <w:link w:val="10"/>
    <w:qFormat/>
    <w:rsid w:val="00CF78C9"/>
    <w:pPr>
      <w:keepNext/>
      <w:widowControl w:val="0"/>
      <w:suppressAutoHyphens/>
      <w:spacing w:before="240" w:after="60" w:line="240" w:lineRule="auto"/>
      <w:outlineLvl w:val="0"/>
    </w:pPr>
    <w:rPr>
      <w:rFonts w:ascii="Cambria" w:eastAsia="Times New Roman" w:hAnsi="Cambria" w:cs="Mangal"/>
      <w:b/>
      <w:bCs/>
      <w:kern w:val="32"/>
      <w:sz w:val="32"/>
      <w:szCs w:val="29"/>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78C9"/>
    <w:rPr>
      <w:rFonts w:ascii="Cambria" w:eastAsia="Times New Roman" w:hAnsi="Cambria" w:cs="Mangal"/>
      <w:b/>
      <w:bCs/>
      <w:kern w:val="32"/>
      <w:sz w:val="32"/>
      <w:szCs w:val="29"/>
      <w:lang w:eastAsia="hi-IN" w:bidi="hi-IN"/>
    </w:rPr>
  </w:style>
  <w:style w:type="character" w:styleId="a3">
    <w:name w:val="Emphasis"/>
    <w:basedOn w:val="a0"/>
    <w:uiPriority w:val="20"/>
    <w:qFormat/>
    <w:rsid w:val="00CF78C9"/>
    <w:rPr>
      <w:i/>
      <w:iCs/>
    </w:rPr>
  </w:style>
  <w:style w:type="paragraph" w:styleId="a4">
    <w:name w:val="Balloon Text"/>
    <w:basedOn w:val="a"/>
    <w:link w:val="a5"/>
    <w:uiPriority w:val="99"/>
    <w:semiHidden/>
    <w:unhideWhenUsed/>
    <w:rsid w:val="00A737A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737A1"/>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1001</Words>
  <Characters>5709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Каб 7</cp:lastModifiedBy>
  <cp:revision>3</cp:revision>
  <cp:lastPrinted>2022-03-16T22:05:00Z</cp:lastPrinted>
  <dcterms:created xsi:type="dcterms:W3CDTF">2012-11-02T15:58:00Z</dcterms:created>
  <dcterms:modified xsi:type="dcterms:W3CDTF">2022-03-16T22:06:00Z</dcterms:modified>
</cp:coreProperties>
</file>